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7933D9" w:rsidRPr="007933D9" w:rsidTr="0070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000" w:type="pct"/>
          </w:tcPr>
          <w:p w:rsidR="007933D9" w:rsidRPr="007933D9" w:rsidRDefault="007933D9" w:rsidP="007933D9">
            <w:pPr>
              <w:spacing w:line="80" w:lineRule="exact"/>
            </w:pPr>
          </w:p>
        </w:tc>
      </w:tr>
      <w:tr w:rsidR="007933D9" w:rsidRPr="007933D9" w:rsidTr="0070048F">
        <w:tc>
          <w:tcPr>
            <w:tcW w:w="5000" w:type="pct"/>
          </w:tcPr>
          <w:p w:rsidR="007933D9" w:rsidRPr="00C41163" w:rsidRDefault="007933D9" w:rsidP="007933D9">
            <w:pPr>
              <w:spacing w:before="120" w:after="120"/>
              <w:contextualSpacing/>
              <w:rPr>
                <w:rFonts w:asciiTheme="majorHAnsi" w:eastAsiaTheme="majorEastAsia" w:hAnsiTheme="majorHAnsi" w:cstheme="majorBidi"/>
                <w:b/>
                <w:color w:val="C00000"/>
                <w:spacing w:val="5"/>
                <w:kern w:val="28"/>
                <w:sz w:val="24"/>
                <w:szCs w:val="24"/>
                <w:highlight w:val="yellow"/>
              </w:rPr>
            </w:pPr>
            <w:r w:rsidRPr="00C41163">
              <w:rPr>
                <w:rFonts w:asciiTheme="majorHAnsi" w:eastAsiaTheme="majorEastAsia" w:hAnsiTheme="majorHAnsi" w:cstheme="majorBidi"/>
                <w:b/>
                <w:color w:val="C00000"/>
                <w:spacing w:val="5"/>
                <w:kern w:val="28"/>
                <w:sz w:val="24"/>
                <w:szCs w:val="24"/>
                <w:highlight w:val="yellow"/>
              </w:rPr>
              <w:t xml:space="preserve">FREDERICK DOUGLASS ACADEMY VI </w:t>
            </w:r>
          </w:p>
          <w:p w:rsidR="007933D9" w:rsidRPr="00C41163" w:rsidRDefault="007933D9" w:rsidP="00960499">
            <w:pPr>
              <w:spacing w:before="120" w:after="120"/>
              <w:contextualSpacing/>
              <w:rPr>
                <w:rFonts w:asciiTheme="majorHAnsi" w:eastAsiaTheme="majorEastAsia" w:hAnsiTheme="majorHAnsi" w:cstheme="majorBidi"/>
                <w:color w:val="4472C4" w:themeColor="accent5"/>
                <w:spacing w:val="5"/>
                <w:kern w:val="28"/>
                <w:sz w:val="24"/>
                <w:szCs w:val="24"/>
                <w:highlight w:val="yellow"/>
              </w:rPr>
            </w:pPr>
            <w:r w:rsidRPr="00C41163">
              <w:rPr>
                <w:rFonts w:asciiTheme="majorHAnsi" w:eastAsiaTheme="majorEastAsia" w:hAnsiTheme="majorHAnsi" w:cstheme="majorBidi"/>
                <w:b/>
                <w:color w:val="C00000"/>
                <w:spacing w:val="5"/>
                <w:kern w:val="28"/>
                <w:sz w:val="24"/>
                <w:szCs w:val="24"/>
                <w:highlight w:val="yellow"/>
              </w:rPr>
              <w:t xml:space="preserve">PARENT NEWSLETTER, </w:t>
            </w:r>
            <w:r w:rsidR="00C65BAC" w:rsidRPr="00C41163">
              <w:rPr>
                <w:rFonts w:asciiTheme="majorHAnsi" w:eastAsiaTheme="majorEastAsia" w:hAnsiTheme="majorHAnsi" w:cstheme="majorBidi"/>
                <w:b/>
                <w:color w:val="C00000"/>
                <w:spacing w:val="5"/>
                <w:kern w:val="28"/>
                <w:sz w:val="24"/>
                <w:szCs w:val="24"/>
                <w:highlight w:val="yellow"/>
              </w:rPr>
              <w:t>Oct-Nov</w:t>
            </w:r>
            <w:r w:rsidRPr="00C41163">
              <w:rPr>
                <w:rFonts w:asciiTheme="majorHAnsi" w:eastAsiaTheme="majorEastAsia" w:hAnsiTheme="majorHAnsi" w:cstheme="majorBidi"/>
                <w:b/>
                <w:color w:val="C00000"/>
                <w:spacing w:val="5"/>
                <w:kern w:val="28"/>
                <w:sz w:val="24"/>
                <w:szCs w:val="24"/>
                <w:highlight w:val="yellow"/>
              </w:rPr>
              <w:t xml:space="preserve"> 2022 </w:t>
            </w:r>
            <w:r w:rsidR="00960499" w:rsidRPr="00C41163">
              <w:rPr>
                <w:rFonts w:asciiTheme="majorHAnsi" w:eastAsiaTheme="majorEastAsia" w:hAnsiTheme="majorHAnsi" w:cstheme="majorBidi"/>
                <w:b/>
                <w:color w:val="C00000"/>
                <w:spacing w:val="5"/>
                <w:kern w:val="28"/>
                <w:sz w:val="24"/>
                <w:szCs w:val="24"/>
                <w:highlight w:val="yellow"/>
              </w:rPr>
              <w:t>2nd</w:t>
            </w:r>
            <w:r w:rsidRPr="00C41163">
              <w:rPr>
                <w:rFonts w:asciiTheme="majorHAnsi" w:eastAsiaTheme="majorEastAsia" w:hAnsiTheme="majorHAnsi" w:cstheme="majorBidi"/>
                <w:b/>
                <w:color w:val="C00000"/>
                <w:spacing w:val="5"/>
                <w:kern w:val="28"/>
                <w:sz w:val="24"/>
                <w:szCs w:val="24"/>
                <w:highlight w:val="yellow"/>
              </w:rPr>
              <w:t xml:space="preserve"> EDITION</w:t>
            </w:r>
          </w:p>
        </w:tc>
      </w:tr>
      <w:tr w:rsidR="007933D9" w:rsidRPr="007933D9" w:rsidTr="007004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7933D9" w:rsidRPr="00C41163" w:rsidRDefault="007933D9" w:rsidP="007933D9">
            <w:pPr>
              <w:spacing w:line="80" w:lineRule="exact"/>
              <w:rPr>
                <w:highlight w:val="yellow"/>
              </w:rPr>
            </w:pPr>
          </w:p>
        </w:tc>
      </w:tr>
    </w:tbl>
    <w:p w:rsidR="007933D9" w:rsidRPr="00C41163" w:rsidRDefault="00811141" w:rsidP="007933D9">
      <w:pPr>
        <w:spacing w:after="0" w:line="240" w:lineRule="auto"/>
        <w:ind w:right="144"/>
        <w:rPr>
          <w:rFonts w:ascii="Arial Black" w:eastAsiaTheme="majorEastAsia" w:hAnsi="Arial Black" w:cstheme="majorBidi"/>
          <w:b/>
          <w:color w:val="C45911" w:themeColor="accent2" w:themeShade="BF"/>
          <w:sz w:val="28"/>
          <w:szCs w:val="28"/>
        </w:rPr>
      </w:pPr>
      <w:r w:rsidRPr="00C41163">
        <w:rPr>
          <w:rFonts w:ascii="Arial Black" w:eastAsiaTheme="majorEastAsia" w:hAnsi="Arial Black" w:cstheme="majorBidi"/>
          <w:b/>
          <w:noProof/>
          <w:color w:val="C45911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5D6C47B" wp14:editId="6B3C5D20">
                <wp:simplePos x="0" y="0"/>
                <wp:positionH relativeFrom="margin">
                  <wp:posOffset>4562475</wp:posOffset>
                </wp:positionH>
                <wp:positionV relativeFrom="page">
                  <wp:align>bottom</wp:align>
                </wp:positionV>
                <wp:extent cx="2638425" cy="9610725"/>
                <wp:effectExtent l="0" t="0" r="952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610725"/>
                        </a:xfrm>
                        <a:prstGeom prst="bentArrow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33D9" w:rsidRPr="00BB0FBF" w:rsidRDefault="004606B7" w:rsidP="00BB0FBF">
                            <w:pPr>
                              <w:pStyle w:val="Heading1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FDA VI </w:t>
                            </w:r>
                            <w:r w:rsidR="007933D9" w:rsidRPr="00BB0FBF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Events</w:t>
                            </w:r>
                          </w:p>
                          <w:p w:rsidR="007933D9" w:rsidRPr="001F28D1" w:rsidRDefault="00BB0FBF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Oct. </w:t>
                            </w:r>
                            <w:r w:rsidR="00303CF7"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11   </w:t>
                            </w:r>
                            <w:r w:rsidR="00303CF7"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Receivership Meeting</w:t>
                            </w:r>
                          </w:p>
                          <w:p w:rsidR="001F28D1" w:rsidRPr="001F28D1" w:rsidRDefault="001F28D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Oct.   11    Spirit Week</w:t>
                            </w:r>
                          </w:p>
                          <w:p w:rsidR="001F28D1" w:rsidRPr="001F28D1" w:rsidRDefault="001F28D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Oct.   15    Homecoming Game</w:t>
                            </w:r>
                          </w:p>
                          <w:p w:rsidR="00303CF7" w:rsidRPr="001F28D1" w:rsidRDefault="00303CF7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Oct.   19    SLT</w:t>
                            </w:r>
                            <w:r w:rsidR="00533166"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@ 4pm</w:t>
                            </w:r>
                          </w:p>
                          <w:p w:rsidR="00303CF7" w:rsidRPr="001F28D1" w:rsidRDefault="001F28D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303CF7"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PTA</w:t>
                            </w:r>
                            <w:r w:rsidR="00533166"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@ 6pn</w:t>
                            </w:r>
                          </w:p>
                          <w:p w:rsidR="00303CF7" w:rsidRPr="001F28D1" w:rsidRDefault="001F28D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533166"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Title 1 @ 7pm</w:t>
                            </w:r>
                          </w:p>
                          <w:p w:rsidR="001F28D1" w:rsidRPr="001F28D1" w:rsidRDefault="001F28D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Oct.   21    Perfect Grade Awards</w:t>
                            </w:r>
                          </w:p>
                          <w:p w:rsidR="001F28D1" w:rsidRPr="001F28D1" w:rsidRDefault="001F28D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Oct.   25    I Will Graduate Trip</w:t>
                            </w:r>
                          </w:p>
                          <w:p w:rsidR="001F28D1" w:rsidRPr="001F28D1" w:rsidRDefault="001F28D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Oct.   26    Marking Period Exams</w:t>
                            </w:r>
                          </w:p>
                          <w:p w:rsidR="001F28D1" w:rsidRDefault="001F28D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Oct.   27   </w:t>
                            </w:r>
                            <w:r w:rsidR="006B2D8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End of </w:t>
                            </w:r>
                            <w:proofErr w:type="gramStart"/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1</w:t>
                            </w:r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1F28D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Marking Period</w:t>
                            </w:r>
                          </w:p>
                          <w:p w:rsidR="006B2D81" w:rsidRDefault="006B2D8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Nov.   11    Veterans Day (no school)</w:t>
                            </w:r>
                          </w:p>
                          <w:p w:rsidR="006B2D81" w:rsidRDefault="006B2D8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Nov.   17    </w:t>
                            </w:r>
                            <w:r w:rsidR="006E388E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Evening Parent Teach Conference</w:t>
                            </w:r>
                          </w:p>
                          <w:p w:rsidR="006B2D81" w:rsidRDefault="006B2D8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Nov.   16    SLT, PTA, Title 1 </w:t>
                            </w:r>
                          </w:p>
                          <w:p w:rsidR="006B2D81" w:rsidRDefault="006B2D81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Nov.   18    Afternoon Parent Teach</w:t>
                            </w:r>
                            <w:r w:rsidR="006E388E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er </w:t>
                            </w:r>
                            <w:r w:rsidR="0081114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  <w:p w:rsidR="006B2D81" w:rsidRPr="001F28D1" w:rsidRDefault="00A42F63" w:rsidP="00303C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Nov</w:t>
                            </w:r>
                            <w:r w:rsidR="006B2D81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.  24-25 Thanksgiving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Recess</w:t>
                            </w:r>
                          </w:p>
                          <w:tbl>
                            <w:tblPr>
                              <w:tblStyle w:val="NewsletterTable"/>
                              <w:tblW w:w="4977" w:type="pct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8562"/>
                            </w:tblGrid>
                            <w:tr w:rsidR="00B97206" w:rsidRPr="00533166" w:rsidTr="0053316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310" w:type="dxa"/>
                                </w:tcPr>
                                <w:p w:rsidR="00533166" w:rsidRPr="00533166" w:rsidRDefault="00B97206" w:rsidP="00B97206">
                                  <w:pPr>
                                    <w:pStyle w:val="TableSpace"/>
                                    <w:rPr>
                                      <w:rFonts w:ascii="Bahnschrift Light SemiCondensed" w:hAnsi="Bahnschrift Light SemiCondensed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ahnschrift Light SemiCondensed" w:hAnsi="Bahnschrift Light SemiCondensed"/>
                                      <w:b/>
                                      <w:color w:val="FF0000"/>
                                    </w:rPr>
                                    <w:t xml:space="preserve">      </w:t>
                                  </w:r>
                                  <w:r w:rsidR="00533166" w:rsidRPr="00533166">
                                    <w:rPr>
                                      <w:rFonts w:ascii="Bahnschrift Light SemiCondensed" w:hAnsi="Bahnschrift Light SemiCondensed"/>
                                      <w:b/>
                                      <w:color w:val="FF0000"/>
                                    </w:rPr>
                                    <w:t>All Parent Meetings are virtual</w:t>
                                  </w:r>
                                </w:p>
                                <w:p w:rsidR="00533166" w:rsidRPr="00533166" w:rsidRDefault="00B97206" w:rsidP="00B97206">
                                  <w:pPr>
                                    <w:rPr>
                                      <w:rFonts w:ascii="Bahnschrift Light SemiCondensed" w:hAnsi="Bahnschrift Light SemiCondensed"/>
                                    </w:rPr>
                                  </w:pPr>
                                  <w:r>
                                    <w:rPr>
                                      <w:rFonts w:ascii="Bahnschrift Light SemiCondensed" w:hAnsi="Bahnschrift Light SemiCondensed"/>
                                      <w:color w:val="FF0000"/>
                                    </w:rPr>
                                    <w:t xml:space="preserve">         </w:t>
                                  </w:r>
                                  <w:r w:rsidR="00533166" w:rsidRPr="00533166">
                                    <w:rPr>
                                      <w:rFonts w:ascii="Bahnschrift Light SemiCondensed" w:hAnsi="Bahnschrift Light SemiCondensed"/>
                                      <w:color w:val="FF0000"/>
                                    </w:rPr>
                                    <w:t>Find the links in your email!</w:t>
                                  </w:r>
                                </w:p>
                              </w:tc>
                            </w:tr>
                            <w:tr w:rsidR="00D473EA" w:rsidTr="00533166">
                              <w:tblPrEx>
                                <w:jc w:val="center"/>
                              </w:tblPrEx>
                              <w:trPr>
                                <w:trHeight w:val="60"/>
                                <w:jc w:val="center"/>
                              </w:trPr>
                              <w:tc>
                                <w:tcPr>
                                  <w:tcW w:w="3310" w:type="dxa"/>
                                  <w:tcBorders>
                                    <w:bottom w:val="nil"/>
                                  </w:tcBorders>
                                </w:tcPr>
                                <w:p w:rsidR="007933D9" w:rsidRPr="00533166" w:rsidRDefault="007933D9">
                                  <w:pPr>
                                    <w:pStyle w:val="TableSpace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473EA" w:rsidTr="00E86CA4">
                              <w:tblPrEx>
                                <w:jc w:val="center"/>
                              </w:tblPrEx>
                              <w:trPr>
                                <w:trHeight w:val="7002"/>
                                <w:jc w:val="center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97206" w:rsidRPr="00B97206" w:rsidRDefault="00B972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36"/>
                                      <w:szCs w:val="36"/>
                                      <w:bdr w:val="none" w:sz="0" w:space="0" w:color="auto" w:frame="1"/>
                                    </w:rPr>
                                  </w:pPr>
                                  <w:r w:rsidRPr="00B972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36"/>
                                      <w:szCs w:val="36"/>
                                      <w:bdr w:val="none" w:sz="0" w:space="0" w:color="auto" w:frame="1"/>
                                    </w:rPr>
                                    <w:t>Mental Health Workshop</w:t>
                                  </w:r>
                                </w:p>
                                <w:p w:rsidR="00B97206" w:rsidRDefault="00B97206" w:rsidP="00B97206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10/19/22 at 6pm</w:t>
                                  </w:r>
                                </w:p>
                                <w:p w:rsidR="00306506" w:rsidRPr="00306506" w:rsidRDefault="00B972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A Mental Health workshop will be presented at your </w:t>
                                  </w:r>
                                </w:p>
                                <w:p w:rsidR="00B97206" w:rsidRPr="00306506" w:rsidRDefault="00B972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PTA Meeting, Wed. </w:t>
                                  </w:r>
                                </w:p>
                                <w:p w:rsidR="00B97206" w:rsidRPr="00306506" w:rsidRDefault="00B972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October 19</w:t>
                                  </w: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  <w:vertAlign w:val="superscript"/>
                                    </w:rPr>
                                    <w:t>th</w:t>
                                  </w: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at 6pm</w:t>
                                  </w:r>
                                </w:p>
                                <w:p w:rsidR="00B97206" w:rsidRPr="00306506" w:rsidRDefault="00B972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Use the link below to join</w:t>
                                  </w:r>
                                </w:p>
                                <w:p w:rsidR="00B97206" w:rsidRDefault="00B97206" w:rsidP="00B97206">
                                  <w:pPr>
                                    <w:shd w:val="clear" w:color="auto" w:fill="FFFFFF"/>
                                    <w:spacing w:before="0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  <w:p w:rsidR="00B97206" w:rsidRPr="00306506" w:rsidRDefault="00B972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sz w:val="14"/>
                                      <w:szCs w:val="14"/>
                                    </w:rPr>
                                    <w:t>https://teams.microsoft.com/l/meetup-join/19%3a65H0zbpPKoC58zvCpXYYVqeTWIfZlaUP_pcQNe_F9_w1%40thread.tacv2/1663176061849?context=%7b%22Tid%22%3a%2218492cb7-ef45-4561-8571-0c42e5f7ac07%22%2c%22Oid%22%3a%22abd28835-30dc-41f3-8f29-64ce58cd5115%22%7d</w:t>
                                  </w:r>
                                </w:p>
                                <w:p w:rsidR="00B97206" w:rsidRPr="00306506" w:rsidRDefault="00B97206" w:rsidP="00B97206">
                                  <w:pPr>
                                    <w:shd w:val="clear" w:color="auto" w:fill="FFFFFF"/>
                                    <w:spacing w:before="0"/>
                                    <w:ind w:left="0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</w:pPr>
                                </w:p>
                                <w:p w:rsidR="00B97206" w:rsidRDefault="00B97206" w:rsidP="00B97206">
                                  <w:pPr>
                                    <w:shd w:val="clear" w:color="auto" w:fill="FFFFFF"/>
                                    <w:spacing w:before="0"/>
                                    <w:ind w:left="0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w:pPr>
                                </w:p>
                                <w:p w:rsidR="00B97206" w:rsidRPr="00291911" w:rsidRDefault="00B972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w:pPr>
                                  <w:r w:rsidRPr="00291911"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Meet your Parent Leaders</w:t>
                                  </w:r>
                                </w:p>
                                <w:p w:rsidR="00B97206" w:rsidRPr="0046530A" w:rsidRDefault="00B972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PTA Pres.</w:t>
                                  </w:r>
                                  <w:r w:rsidR="00291911"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:</w:t>
                                  </w: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Ms. S. Dougal</w:t>
                                  </w:r>
                                </w:p>
                                <w:p w:rsidR="00B97206" w:rsidRPr="0046530A" w:rsidRDefault="00291911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Recording Secretary: Ms. P. Garcia</w:t>
                                  </w:r>
                                </w:p>
                                <w:p w:rsidR="00291911" w:rsidRPr="0046530A" w:rsidRDefault="00291911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Treasurer: Ms. T. Louis</w:t>
                                  </w:r>
                                </w:p>
                                <w:p w:rsidR="00291911" w:rsidRPr="0046530A" w:rsidRDefault="00291911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Title 1 Chair: Ms. C. Jones</w:t>
                                  </w:r>
                                </w:p>
                                <w:p w:rsidR="00291911" w:rsidRPr="0046530A" w:rsidRDefault="00291911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Title 1 Alternate: Ms. T. Louis</w:t>
                                  </w:r>
                                </w:p>
                                <w:p w:rsidR="00291911" w:rsidRPr="0046530A" w:rsidRDefault="00291911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SLT: Ms. </w:t>
                                  </w:r>
                                  <w:proofErr w:type="spellStart"/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Foerster</w:t>
                                  </w:r>
                                  <w:proofErr w:type="spellEnd"/>
                                </w:p>
                                <w:p w:rsidR="00291911" w:rsidRPr="0046530A" w:rsidRDefault="0046530A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SLT: Ms. C. Jones</w:t>
                                  </w:r>
                                </w:p>
                                <w:p w:rsidR="0046530A" w:rsidRDefault="0046530A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46530A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SLT: Ms. P. Garcia</w:t>
                                  </w:r>
                                </w:p>
                                <w:p w:rsidR="0046530A" w:rsidRDefault="0046530A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SLT: Ms. S. Dougal</w:t>
                                  </w:r>
                                </w:p>
                                <w:p w:rsidR="00B97206" w:rsidRDefault="0046530A" w:rsidP="0046530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SLT: Ms. T. Louis</w:t>
                                  </w:r>
                                </w:p>
                                <w:p w:rsidR="0046530A" w:rsidRPr="0046530A" w:rsidRDefault="0046530A" w:rsidP="0046530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2F5496" w:themeColor="accent5" w:themeShade="B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  <w:p w:rsidR="00D473EA" w:rsidRPr="00306506" w:rsidRDefault="00D473EA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>A Seat At the Table</w:t>
                                  </w:r>
                                </w:p>
                                <w:p w:rsidR="00D473EA" w:rsidRDefault="00D473EA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Parent Workshop</w:t>
                                  </w:r>
                                </w:p>
                                <w:p w:rsidR="00306506" w:rsidRPr="00306506" w:rsidRDefault="00306506" w:rsidP="00D473EA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October 26</w:t>
                                  </w: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, 6:30-7:30pm</w:t>
                                  </w:r>
                                </w:p>
                                <w:p w:rsidR="00306506" w:rsidRDefault="00D473EA" w:rsidP="00306506">
                                  <w:pPr>
                                    <w:shd w:val="clear" w:color="auto" w:fill="FFFFFF"/>
                                    <w:spacing w:before="0"/>
                                    <w:jc w:val="right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highlight w:val="yellow"/>
                                      <w:bdr w:val="none" w:sz="0" w:space="0" w:color="auto" w:frame="1"/>
                                    </w:rPr>
                                    <w:t>October 26</w:t>
                                  </w: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 xml:space="preserve"> - Part III </w:t>
                                  </w:r>
                                  <w:r w:rsid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–</w:t>
                                  </w: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</w:p>
                                <w:p w:rsidR="00D473EA" w:rsidRPr="00306506" w:rsidRDefault="00D473EA" w:rsidP="00306506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Helvetica" w:eastAsia="Times New Roman" w:hAnsi="Helvetica" w:cs="Times New Roman"/>
                                      <w:color w:val="7030A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>Recognizing the signs of Anxiety for me and my child?</w:t>
                                  </w:r>
                                  <w:proofErr w:type="gramEnd"/>
                                </w:p>
                                <w:p w:rsidR="00D473EA" w:rsidRPr="00306506" w:rsidRDefault="00972A70" w:rsidP="00306506">
                                  <w:pPr>
                                    <w:shd w:val="clear" w:color="auto" w:fill="FFFFFF"/>
                                    <w:spacing w:before="0"/>
                                    <w:jc w:val="center"/>
                                    <w:textAlignment w:val="baseline"/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</w:pPr>
                                  <w:r w:rsidRPr="00306506">
                                    <w:rPr>
                                      <w:rFonts w:ascii="Candara" w:eastAsia="Times New Roman" w:hAnsi="Candara" w:cs="Times New Roman"/>
                                      <w:b/>
                                      <w:bCs/>
                                      <w:color w:val="7030A0"/>
                                      <w:sz w:val="14"/>
                                      <w:szCs w:val="14"/>
                                      <w:bdr w:val="none" w:sz="0" w:space="0" w:color="auto" w:frame="1"/>
                                    </w:rPr>
                                    <w:t xml:space="preserve"> Use the link below to register.</w:t>
                                  </w:r>
                                </w:p>
                                <w:p w:rsidR="00D473EA" w:rsidRPr="0046530A" w:rsidRDefault="00E943F4" w:rsidP="0046530A">
                                  <w:pPr>
                                    <w:shd w:val="clear" w:color="auto" w:fill="FFFFFF"/>
                                    <w:jc w:val="center"/>
                                    <w:textAlignment w:val="baseline"/>
                                    <w:rPr>
                                      <w:rFonts w:ascii="Helvetica" w:eastAsia="Times New Roman" w:hAnsi="Helvetica" w:cs="Times New Roman"/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  <w:hyperlink r:id="rId7" w:history="1">
                                    <w:r w:rsidR="00C6580C" w:rsidRPr="00306506">
                                      <w:rPr>
                                        <w:rStyle w:val="Hyperlink"/>
                                        <w:rFonts w:ascii="Helvetica" w:eastAsia="Times New Roman" w:hAnsi="Helvetica" w:cs="Times New Roman"/>
                                        <w:color w:val="7030A0"/>
                                        <w:sz w:val="14"/>
                                        <w:szCs w:val="14"/>
                                      </w:rPr>
                                      <w:t>https://us02web.zoom.us/meeting/register/tZcsdO2srjIiG9A5eEozfgfJGnd4g-y7oaKx</w:t>
                                    </w:r>
                                  </w:hyperlink>
                                </w:p>
                                <w:p w:rsidR="00B97206" w:rsidRDefault="00B97206" w:rsidP="00000175">
                                  <w:pPr>
                                    <w:spacing w:before="0"/>
                                    <w:rPr>
                                      <w:highlight w:val="yellow"/>
                                    </w:rPr>
                                  </w:pPr>
                                </w:p>
                                <w:p w:rsidR="00B97206" w:rsidRPr="00000175" w:rsidRDefault="00B97206" w:rsidP="00000175">
                                  <w:pPr>
                                    <w:spacing w:before="0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3D9" w:rsidRDefault="007933D9" w:rsidP="007933D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E86CA4">
                              <w:rPr>
                                <w:noProof/>
                              </w:rPr>
                              <w:drawing>
                                <wp:inline distT="0" distB="0" distL="0" distR="0" wp14:anchorId="18F049C5" wp14:editId="554ACDA0">
                                  <wp:extent cx="2638425" cy="1176681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9551-3d-bar-graph-meeting-pv[1]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176" cy="119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C47B" id="Text Box 5" o:spid="_x0000_s1026" alt="Newsletter sidebar 1" style="position:absolute;margin-left:359.25pt;margin-top:0;width:207.75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coordsize="2638425,9610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KFRwIAAHoEAAAOAAAAZHJzL2Uyb0RvYy54bWysVMFu2zAMvQ/YPwi6L07SNUuDOkXWIsOA&#10;oi3QDj0rstwYkEVNYmp3X78nOUmLbqdhF4Ui6UfxPTLnF31rxbMJsSFXysloLIVxmqrGPZXyx8P6&#10;01yKyMpVypIzpXwxUV4sP3447/zCTGlLtjJBAMTFRedLuWX2i6KIemtaFUfkjUOwptAqxjU8FVVQ&#10;HdBbW0zH41nRUah8IG1ihPdqCMplxq9ro/m2rqNhYUuJt3E+Qz436SyW52rxFJTfNnr/DPUPr2hV&#10;41D0CHWlWIldaP6AahsdKFLNI01tQXXdaJN7QDeT8btu7rfKm9wLyIn+SFP8f7D65vkuiKYq5akU&#10;TrWQ6MH0LL5SL+CpTNRg68Z00RpmSBWbymxUEJNEXefjAgj3Hhjc4xuMwMEf4UyM9HVo0y96FYhD&#10;hJcj8amShnM6O5l/nqKeRuxsNhl/wQX4xevnPkT+ZqgVySjlxjhehUBdZl09X0ce8g95qaSjdWNt&#10;ltg60ZVydnI6zh8cI6hgXco1eVj2MKmv4f3J4n7T75vdUPWCXgMNgxS9Xjd4z7WKfKcCJgftYRv4&#10;FkdtCSVpb0mxpfDrb/6UD0ERlaLDJJYy/typYKSw3x2knsync2wR5wvww1vv5uB1u/aSMOQT7JvX&#10;2Uy5bA9mHah9xLKsUjWElNOoWUo+mJc87AWWTZvVKidhSL3ia3fvdYJORCWCH/pHFfxeCoaKN3SY&#10;VbV4J8aQO8ix2jHVTVYqETuwCZnTBQOeBd8vY9qgt/ec9fqXsfwNAAD//wMAUEsDBBQABgAIAAAA&#10;IQB166WV3QAAAAoBAAAPAAAAZHJzL2Rvd25yZXYueG1sTI9BT4NAEIXvJv6HzZh4swtWbIMsDWkw&#10;XpWaeN2yU0DZWWS3gP/e6Ulvb/Je3nwv2y22FxOOvnOkIF5FIJBqZzpqFLwfnu+2IHzQZHTvCBX8&#10;oIddfn2V6dS4md5wqkIjuIR8qhW0IQyplL5u0Wq/cgMSeyc3Wh34HBtpRj1zue3lfRQ9Sqs74g+t&#10;HnDfYv1Vna2Csoinw+drXRbzUr4Ule8+/PdeqdubpXgCEXAJf2G44DM65Mx0dGcyXvQKNvE24agC&#10;XnSx4/UDqyOrJF4nIPNM/p+Q/wIAAP//AwBQSwECLQAUAAYACAAAACEAtoM4kv4AAADhAQAAEwAA&#10;AAAAAAAAAAAAAAAAAAAAW0NvbnRlbnRfVHlwZXNdLnhtbFBLAQItABQABgAIAAAAIQA4/SH/1gAA&#10;AJQBAAALAAAAAAAAAAAAAAAAAC8BAABfcmVscy8ucmVsc1BLAQItABQABgAIAAAAIQATF2KFRwIA&#10;AHoEAAAOAAAAAAAAAAAAAAAAAC4CAABkcnMvZTJvRG9jLnhtbFBLAQItABQABgAIAAAAIQB166WV&#10;3QAAAAoBAAAPAAAAAAAAAAAAAAAAAKEEAABkcnMvZG93bnJldi54bWxQSwUGAAAAAAQABADzAAAA&#10;qwUAAAAA&#10;" o:allowoverlap="f" adj="-11796480,,5400" path="m,9610725l,1484114c,846606,516803,329803,1154311,329803r824508,l1978819,r659606,659606l1978819,1319213r,-329804l1154311,989409v-273218,,-494705,221487,-494705,494705l659606,9610725,,9610725xe" filled="f" stroked="f" strokeweight=".5pt">
                <v:stroke joinstyle="miter"/>
                <v:formulas/>
                <v:path arrowok="t" o:connecttype="custom" o:connectlocs="0,9610725;0,1484114;1154311,329803;1978819,329803;1978819,0;2638425,659606;1978819,1319213;1978819,989409;1154311,989409;659606,1484114;659606,9610725;0,9610725" o:connectangles="0,0,0,0,0,0,0,0,0,0,0,0" textboxrect="0,0,2638425,9610725"/>
                <v:textbox inset="1.44pt,0,1.44pt,0">
                  <w:txbxContent>
                    <w:p w:rsidR="007933D9" w:rsidRPr="00BB0FBF" w:rsidRDefault="004606B7" w:rsidP="00BB0FBF">
                      <w:pPr>
                        <w:pStyle w:val="Heading1"/>
                        <w:jc w:val="center"/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FDA VI </w:t>
                      </w:r>
                      <w:r w:rsidR="007933D9" w:rsidRPr="00BB0FBF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Events</w:t>
                      </w:r>
                    </w:p>
                    <w:p w:rsidR="007933D9" w:rsidRPr="001F28D1" w:rsidRDefault="00BB0FBF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Oct. </w:t>
                      </w:r>
                      <w:r w:rsidR="00303CF7"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 </w:t>
                      </w: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11   </w:t>
                      </w:r>
                      <w:r w:rsidR="00303CF7"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Receivership Meeting</w:t>
                      </w:r>
                    </w:p>
                    <w:p w:rsidR="001F28D1" w:rsidRPr="001F28D1" w:rsidRDefault="001F28D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Oct.   11    Spirit Week</w:t>
                      </w:r>
                    </w:p>
                    <w:p w:rsidR="001F28D1" w:rsidRPr="001F28D1" w:rsidRDefault="001F28D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Oct.   15    Homecoming Game</w:t>
                      </w:r>
                    </w:p>
                    <w:p w:rsidR="00303CF7" w:rsidRPr="001F28D1" w:rsidRDefault="00303CF7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Oct.   19    SLT</w:t>
                      </w:r>
                      <w:r w:rsidR="00533166"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@ 4pm</w:t>
                      </w:r>
                    </w:p>
                    <w:p w:rsidR="00303CF7" w:rsidRPr="001F28D1" w:rsidRDefault="001F28D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              </w:t>
                      </w:r>
                      <w:r w:rsidR="00303CF7"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PTA</w:t>
                      </w:r>
                      <w:r w:rsidR="00533166"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@ 6pn</w:t>
                      </w:r>
                    </w:p>
                    <w:p w:rsidR="00303CF7" w:rsidRPr="001F28D1" w:rsidRDefault="001F28D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              </w:t>
                      </w:r>
                      <w:r w:rsidR="00533166"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Title 1 @ 7pm</w:t>
                      </w:r>
                    </w:p>
                    <w:p w:rsidR="001F28D1" w:rsidRPr="001F28D1" w:rsidRDefault="001F28D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Oct.   21    Perfect Grade Awards</w:t>
                      </w:r>
                    </w:p>
                    <w:p w:rsidR="001F28D1" w:rsidRPr="001F28D1" w:rsidRDefault="001F28D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Oct.   25    I Will Graduate Trip</w:t>
                      </w:r>
                    </w:p>
                    <w:p w:rsidR="001F28D1" w:rsidRPr="001F28D1" w:rsidRDefault="001F28D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Oct.   26    Marking Period Exams</w:t>
                      </w:r>
                    </w:p>
                    <w:p w:rsidR="001F28D1" w:rsidRDefault="001F28D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Oct.   27   </w:t>
                      </w:r>
                      <w:r w:rsidR="006B2D8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End of </w:t>
                      </w:r>
                      <w:proofErr w:type="gramStart"/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1</w:t>
                      </w:r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proofErr w:type="gramEnd"/>
                      <w:r w:rsidRPr="001F28D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 Marking Period</w:t>
                      </w:r>
                    </w:p>
                    <w:p w:rsidR="006B2D81" w:rsidRDefault="006B2D8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Nov.   11    Veterans Day (no school)</w:t>
                      </w:r>
                    </w:p>
                    <w:p w:rsidR="006B2D81" w:rsidRDefault="006B2D8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Nov.   17    </w:t>
                      </w:r>
                      <w:r w:rsidR="006E388E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Evening Parent Teach Conference</w:t>
                      </w:r>
                    </w:p>
                    <w:p w:rsidR="006B2D81" w:rsidRDefault="006B2D8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Nov.   16    SLT, PTA, Title 1 </w:t>
                      </w:r>
                    </w:p>
                    <w:p w:rsidR="006B2D81" w:rsidRDefault="006B2D81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Nov.   18    Afternoon Parent Teach</w:t>
                      </w:r>
                      <w:r w:rsidR="006E388E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er </w:t>
                      </w:r>
                      <w:r w:rsidR="0081114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Conference</w:t>
                      </w:r>
                    </w:p>
                    <w:p w:rsidR="006B2D81" w:rsidRPr="001F28D1" w:rsidRDefault="00A42F63" w:rsidP="00303C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Nov</w:t>
                      </w:r>
                      <w:r w:rsidR="006B2D81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 xml:space="preserve">.  24-25 Thanksgiving </w:t>
                      </w:r>
                      <w:r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16"/>
                          <w:szCs w:val="16"/>
                        </w:rPr>
                        <w:t>Recess</w:t>
                      </w:r>
                    </w:p>
                    <w:tbl>
                      <w:tblPr>
                        <w:tblStyle w:val="NewsletterTable"/>
                        <w:tblW w:w="4977" w:type="pct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8562"/>
                      </w:tblGrid>
                      <w:tr w:rsidR="00B97206" w:rsidRPr="00533166" w:rsidTr="0053316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310" w:type="dxa"/>
                          </w:tcPr>
                          <w:p w:rsidR="00533166" w:rsidRPr="00533166" w:rsidRDefault="00B97206" w:rsidP="00B97206">
                            <w:pPr>
                              <w:pStyle w:val="TableSpace"/>
                              <w:rPr>
                                <w:rFonts w:ascii="Bahnschrift Light SemiCondensed" w:hAnsi="Bahnschrift Light SemiCondense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="00533166" w:rsidRPr="00533166">
                              <w:rPr>
                                <w:rFonts w:ascii="Bahnschrift Light SemiCondensed" w:hAnsi="Bahnschrift Light SemiCondensed"/>
                                <w:b/>
                                <w:color w:val="FF0000"/>
                              </w:rPr>
                              <w:t>All Parent Meetings are virtual</w:t>
                            </w:r>
                          </w:p>
                          <w:p w:rsidR="00533166" w:rsidRPr="00533166" w:rsidRDefault="00B97206" w:rsidP="00B97206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color w:val="FF0000"/>
                              </w:rPr>
                              <w:t xml:space="preserve">         </w:t>
                            </w:r>
                            <w:r w:rsidR="00533166" w:rsidRPr="00533166">
                              <w:rPr>
                                <w:rFonts w:ascii="Bahnschrift Light SemiCondensed" w:hAnsi="Bahnschrift Light SemiCondensed"/>
                                <w:color w:val="FF0000"/>
                              </w:rPr>
                              <w:t>Find the links in your email!</w:t>
                            </w:r>
                          </w:p>
                        </w:tc>
                      </w:tr>
                      <w:tr w:rsidR="00D473EA" w:rsidTr="00533166">
                        <w:tblPrEx>
                          <w:jc w:val="center"/>
                        </w:tblPrEx>
                        <w:trPr>
                          <w:trHeight w:val="60"/>
                          <w:jc w:val="center"/>
                        </w:trPr>
                        <w:tc>
                          <w:tcPr>
                            <w:tcW w:w="3310" w:type="dxa"/>
                            <w:tcBorders>
                              <w:bottom w:val="nil"/>
                            </w:tcBorders>
                          </w:tcPr>
                          <w:p w:rsidR="007933D9" w:rsidRPr="00533166" w:rsidRDefault="007933D9">
                            <w:pPr>
                              <w:pStyle w:val="TableSpace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D473EA" w:rsidTr="00E86CA4">
                        <w:tblPrEx>
                          <w:jc w:val="center"/>
                        </w:tblPrEx>
                        <w:trPr>
                          <w:trHeight w:val="7002"/>
                          <w:jc w:val="center"/>
                        </w:trPr>
                        <w:tc>
                          <w:tcPr>
                            <w:tcW w:w="331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97206" w:rsidRPr="00B97206" w:rsidRDefault="00B972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r w:rsidRPr="00B972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Mental Health Workshop</w:t>
                            </w:r>
                          </w:p>
                          <w:p w:rsidR="00B97206" w:rsidRDefault="00B97206" w:rsidP="00B97206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10/19/22 at 6pm</w:t>
                            </w:r>
                          </w:p>
                          <w:p w:rsidR="00306506" w:rsidRPr="00306506" w:rsidRDefault="00B972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A Mental Health workshop will be presented at your </w:t>
                            </w:r>
                          </w:p>
                          <w:p w:rsidR="00B97206" w:rsidRPr="00306506" w:rsidRDefault="00B972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PTA Meeting, Wed. </w:t>
                            </w:r>
                          </w:p>
                          <w:p w:rsidR="00B97206" w:rsidRPr="00306506" w:rsidRDefault="00B972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October 19</w:t>
                            </w: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at 6pm</w:t>
                            </w:r>
                          </w:p>
                          <w:p w:rsidR="00B97206" w:rsidRPr="00306506" w:rsidRDefault="00B972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Use the link below to join</w:t>
                            </w:r>
                          </w:p>
                          <w:p w:rsidR="00B97206" w:rsidRDefault="00B97206" w:rsidP="00B97206">
                            <w:pPr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p w:rsidR="00B97206" w:rsidRPr="00306506" w:rsidRDefault="00B972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4"/>
                                <w:szCs w:val="14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sz w:val="14"/>
                                <w:szCs w:val="14"/>
                              </w:rPr>
                              <w:t>https://teams.microsoft.com/l/meetup-join/19%3a65H0zbpPKoC58zvCpXYYVqeTWIfZlaUP_pcQNe_F9_w1%40thread.tacv2/1663176061849?context=%7b%22Tid%22%3a%2218492cb7-ef45-4561-8571-0c42e5f7ac07%22%2c%22Oid%22%3a%22abd28835-30dc-41f3-8f29-64ce58cd5115%22%7d</w:t>
                            </w:r>
                          </w:p>
                          <w:p w:rsidR="00B97206" w:rsidRPr="00306506" w:rsidRDefault="00B97206" w:rsidP="00B97206">
                            <w:pPr>
                              <w:shd w:val="clear" w:color="auto" w:fill="FFFFFF"/>
                              <w:spacing w:before="0"/>
                              <w:ind w:left="0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4"/>
                                <w:szCs w:val="14"/>
                                <w:bdr w:val="none" w:sz="0" w:space="0" w:color="auto" w:frame="1"/>
                              </w:rPr>
                            </w:pPr>
                          </w:p>
                          <w:p w:rsidR="00B97206" w:rsidRDefault="00B97206" w:rsidP="00B97206">
                            <w:pPr>
                              <w:shd w:val="clear" w:color="auto" w:fill="FFFFFF"/>
                              <w:spacing w:before="0"/>
                              <w:ind w:left="0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:rsidR="00B97206" w:rsidRPr="00291911" w:rsidRDefault="00B972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291911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Meet your Parent Leaders</w:t>
                            </w:r>
                          </w:p>
                          <w:p w:rsidR="00B97206" w:rsidRPr="0046530A" w:rsidRDefault="00B972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PTA Pres.</w:t>
                            </w:r>
                            <w:r w:rsidR="00291911"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:</w:t>
                            </w: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Ms. S. Dougal</w:t>
                            </w:r>
                          </w:p>
                          <w:p w:rsidR="00B97206" w:rsidRPr="0046530A" w:rsidRDefault="00291911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Recording Secretary: Ms. P. Garcia</w:t>
                            </w:r>
                          </w:p>
                          <w:p w:rsidR="00291911" w:rsidRPr="0046530A" w:rsidRDefault="00291911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Treasurer: Ms. T. Louis</w:t>
                            </w:r>
                          </w:p>
                          <w:p w:rsidR="00291911" w:rsidRPr="0046530A" w:rsidRDefault="00291911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Title 1 Chair: Ms. C. Jones</w:t>
                            </w:r>
                          </w:p>
                          <w:p w:rsidR="00291911" w:rsidRPr="0046530A" w:rsidRDefault="00291911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Title 1 Alternate: Ms. T. Louis</w:t>
                            </w:r>
                          </w:p>
                          <w:p w:rsidR="00291911" w:rsidRPr="0046530A" w:rsidRDefault="00291911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SLT: Ms. </w:t>
                            </w:r>
                            <w:proofErr w:type="spellStart"/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Foerster</w:t>
                            </w:r>
                            <w:proofErr w:type="spellEnd"/>
                          </w:p>
                          <w:p w:rsidR="00291911" w:rsidRPr="0046530A" w:rsidRDefault="0046530A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SLT: Ms. C. Jones</w:t>
                            </w:r>
                          </w:p>
                          <w:p w:rsidR="0046530A" w:rsidRDefault="0046530A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46530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SLT: Ms. P. Garcia</w:t>
                            </w:r>
                          </w:p>
                          <w:p w:rsidR="0046530A" w:rsidRDefault="0046530A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SLT: Ms. S. Dougal</w:t>
                            </w:r>
                          </w:p>
                          <w:p w:rsidR="00B97206" w:rsidRDefault="0046530A" w:rsidP="0046530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SLT: Ms. T. Louis</w:t>
                            </w:r>
                          </w:p>
                          <w:p w:rsidR="0046530A" w:rsidRPr="0046530A" w:rsidRDefault="0046530A" w:rsidP="0046530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2F5496" w:themeColor="accent5" w:themeShade="B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p w:rsidR="00D473EA" w:rsidRPr="00306506" w:rsidRDefault="00D473EA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 Seat At the Table</w:t>
                            </w:r>
                          </w:p>
                          <w:p w:rsidR="00D473EA" w:rsidRDefault="00D473EA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Parent Workshop</w:t>
                            </w:r>
                          </w:p>
                          <w:p w:rsidR="00306506" w:rsidRPr="00306506" w:rsidRDefault="00306506" w:rsidP="00D473EA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October 26</w:t>
                            </w: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, 6:30-7:30pm</w:t>
                            </w:r>
                          </w:p>
                          <w:p w:rsidR="00306506" w:rsidRDefault="00D473EA" w:rsidP="00306506">
                            <w:pPr>
                              <w:shd w:val="clear" w:color="auto" w:fill="FFFFFF"/>
                              <w:spacing w:before="0"/>
                              <w:jc w:val="right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highlight w:val="yellow"/>
                                <w:bdr w:val="none" w:sz="0" w:space="0" w:color="auto" w:frame="1"/>
                              </w:rPr>
                              <w:t>October 26</w:t>
                            </w: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 xml:space="preserve"> - Part III </w:t>
                            </w:r>
                            <w:r w:rsid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–</w:t>
                            </w: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D473EA" w:rsidRPr="00306506" w:rsidRDefault="00D473EA" w:rsidP="00306506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7030A0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Recognizing the signs of Anxiety for me and my child?</w:t>
                            </w:r>
                            <w:proofErr w:type="gramEnd"/>
                          </w:p>
                          <w:p w:rsidR="00D473EA" w:rsidRPr="00306506" w:rsidRDefault="00972A70" w:rsidP="00306506">
                            <w:pPr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</w:pPr>
                            <w:r w:rsidRPr="00306506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7030A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 xml:space="preserve"> Use the link below to register.</w:t>
                            </w:r>
                          </w:p>
                          <w:p w:rsidR="00D473EA" w:rsidRPr="0046530A" w:rsidRDefault="00E943F4" w:rsidP="0046530A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7030A0"/>
                                <w:sz w:val="12"/>
                                <w:szCs w:val="12"/>
                              </w:rPr>
                            </w:pPr>
                            <w:hyperlink r:id="rId9" w:history="1">
                              <w:r w:rsidR="00C6580C" w:rsidRPr="00306506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color w:val="7030A0"/>
                                  <w:sz w:val="14"/>
                                  <w:szCs w:val="14"/>
                                </w:rPr>
                                <w:t>https://us02web.zoom.us/meeting/register/tZcsdO2srjIiG9A5eEozfgfJGnd4g-y7oaKx</w:t>
                              </w:r>
                            </w:hyperlink>
                          </w:p>
                          <w:p w:rsidR="00B97206" w:rsidRDefault="00B97206" w:rsidP="00000175">
                            <w:pPr>
                              <w:spacing w:before="0"/>
                              <w:rPr>
                                <w:highlight w:val="yellow"/>
                              </w:rPr>
                            </w:pPr>
                          </w:p>
                          <w:p w:rsidR="00B97206" w:rsidRPr="00000175" w:rsidRDefault="00B97206" w:rsidP="00000175">
                            <w:pPr>
                              <w:spacing w:before="0"/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7933D9" w:rsidRDefault="007933D9" w:rsidP="007933D9">
                      <w:pPr>
                        <w:pStyle w:val="NoSpacing"/>
                      </w:pPr>
                      <w:r>
                        <w:t xml:space="preserve"> </w:t>
                      </w:r>
                      <w:r w:rsidR="00E86CA4">
                        <w:rPr>
                          <w:noProof/>
                        </w:rPr>
                        <w:drawing>
                          <wp:inline distT="0" distB="0" distL="0" distR="0" wp14:anchorId="18F049C5" wp14:editId="554ACDA0">
                            <wp:extent cx="2638425" cy="1176681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9551-3d-bar-graph-meeting-pv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176" cy="119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 anchory="page"/>
              </v:shape>
            </w:pict>
          </mc:Fallback>
        </mc:AlternateContent>
      </w:r>
      <w:r w:rsidR="00C41163" w:rsidRPr="00C41163">
        <w:rPr>
          <w:rFonts w:ascii="Arial Black" w:eastAsiaTheme="majorEastAsia" w:hAnsi="Arial Black" w:cstheme="majorBidi"/>
          <w:b/>
          <w:noProof/>
          <w:color w:val="C45911" w:themeColor="accent2" w:themeShade="BF"/>
          <w:sz w:val="28"/>
          <w:szCs w:val="28"/>
        </w:rPr>
        <w:t>Principal Greetings</w:t>
      </w:r>
    </w:p>
    <w:p w:rsidR="007933D9" w:rsidRPr="007933D9" w:rsidRDefault="0017772A" w:rsidP="006E34D7">
      <w:pPr>
        <w:spacing w:after="0" w:line="336" w:lineRule="auto"/>
        <w:ind w:right="144"/>
        <w:contextualSpacing/>
        <w:rPr>
          <w:rFonts w:cstheme="minorHAnsi"/>
          <w:color w:val="262626" w:themeColor="text1" w:themeTint="D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5715</wp:posOffset>
            </wp:positionV>
            <wp:extent cx="37242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45" y="21168"/>
                <wp:lineTo x="215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anksgiving-Stock-Free-Image-08112015-image-06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2A" w:rsidRDefault="0017772A" w:rsidP="006E34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7772A" w:rsidRDefault="0017772A" w:rsidP="006E34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7772A" w:rsidRDefault="0017772A" w:rsidP="006E34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7772A" w:rsidRDefault="0017772A" w:rsidP="006E34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7772A" w:rsidRDefault="0017772A" w:rsidP="006E34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7772A" w:rsidRDefault="0017772A" w:rsidP="006E34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44CE7" w:rsidRDefault="00444CE7" w:rsidP="006E34D7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Greetings Parents, </w:t>
      </w:r>
    </w:p>
    <w:p w:rsidR="006E34D7" w:rsidRPr="006E34D7" w:rsidRDefault="002459FC" w:rsidP="006E34D7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We are excited</w:t>
      </w:r>
      <w:r w:rsidR="00DD29FB">
        <w:rPr>
          <w:rFonts w:eastAsia="Times New Roman" w:cstheme="minorHAnsi"/>
          <w:sz w:val="20"/>
          <w:szCs w:val="20"/>
        </w:rPr>
        <w:t xml:space="preserve"> that </w:t>
      </w:r>
      <w:r>
        <w:rPr>
          <w:rFonts w:eastAsia="Times New Roman" w:cstheme="minorHAnsi"/>
          <w:sz w:val="20"/>
          <w:szCs w:val="20"/>
        </w:rPr>
        <w:t>our days include</w:t>
      </w:r>
      <w:r w:rsidR="00960499">
        <w:rPr>
          <w:rFonts w:eastAsia="Times New Roman" w:cstheme="minorHAnsi"/>
          <w:sz w:val="20"/>
          <w:szCs w:val="20"/>
        </w:rPr>
        <w:t xml:space="preserve"> learning and celebrating! The combination makes school a great place to be and </w:t>
      </w:r>
      <w:proofErr w:type="gramStart"/>
      <w:r w:rsidR="00960499">
        <w:rPr>
          <w:rFonts w:eastAsia="Times New Roman" w:cstheme="minorHAnsi"/>
          <w:sz w:val="20"/>
          <w:szCs w:val="20"/>
        </w:rPr>
        <w:t>that’s</w:t>
      </w:r>
      <w:proofErr w:type="gramEnd"/>
      <w:r w:rsidR="00960499">
        <w:rPr>
          <w:rFonts w:eastAsia="Times New Roman" w:cstheme="minorHAnsi"/>
          <w:sz w:val="20"/>
          <w:szCs w:val="20"/>
        </w:rPr>
        <w:t xml:space="preserve"> our goal for our students!</w:t>
      </w:r>
    </w:p>
    <w:p w:rsidR="002459FC" w:rsidRDefault="00960499" w:rsidP="008322F1">
      <w:pPr>
        <w:spacing w:after="0" w:line="240" w:lineRule="auto"/>
        <w:rPr>
          <w:noProof/>
          <w:color w:val="262626" w:themeColor="text1" w:themeTint="D9"/>
          <w:sz w:val="20"/>
          <w:szCs w:val="20"/>
        </w:rPr>
      </w:pPr>
      <w:r>
        <w:rPr>
          <w:noProof/>
          <w:color w:val="262626" w:themeColor="text1" w:themeTint="D9"/>
          <w:sz w:val="20"/>
          <w:szCs w:val="20"/>
        </w:rPr>
        <w:t>As always, we are so grateful for your involvement. With your help, everything will f</w:t>
      </w:r>
      <w:r w:rsidR="00BA1DB5">
        <w:rPr>
          <w:noProof/>
          <w:color w:val="262626" w:themeColor="text1" w:themeTint="D9"/>
          <w:sz w:val="20"/>
          <w:szCs w:val="20"/>
        </w:rPr>
        <w:t xml:space="preserve">low together. </w:t>
      </w:r>
    </w:p>
    <w:p w:rsidR="00BA1DB5" w:rsidRDefault="002459FC" w:rsidP="008322F1">
      <w:pPr>
        <w:spacing w:after="0" w:line="240" w:lineRule="auto"/>
        <w:rPr>
          <w:noProof/>
          <w:color w:val="262626" w:themeColor="text1" w:themeTint="D9"/>
          <w:sz w:val="20"/>
          <w:szCs w:val="20"/>
        </w:rPr>
      </w:pPr>
      <w:r>
        <w:rPr>
          <w:noProof/>
          <w:color w:val="262626" w:themeColor="text1" w:themeTint="D9"/>
          <w:sz w:val="20"/>
          <w:szCs w:val="20"/>
        </w:rPr>
        <w:t>Special thanks to all who attended our online Receivership Meeting, Tuesday, October 11</w:t>
      </w:r>
      <w:r w:rsidRPr="00960499">
        <w:rPr>
          <w:noProof/>
          <w:color w:val="262626" w:themeColor="text1" w:themeTint="D9"/>
          <w:sz w:val="20"/>
          <w:szCs w:val="20"/>
          <w:vertAlign w:val="superscript"/>
        </w:rPr>
        <w:t>th</w:t>
      </w:r>
      <w:r w:rsidR="0017772A">
        <w:rPr>
          <w:noProof/>
          <w:color w:val="262626" w:themeColor="text1" w:themeTint="D9"/>
          <w:sz w:val="20"/>
          <w:szCs w:val="20"/>
        </w:rPr>
        <w:t xml:space="preserve"> </w:t>
      </w:r>
      <w:r w:rsidR="006E388E">
        <w:rPr>
          <w:noProof/>
          <w:color w:val="262626" w:themeColor="text1" w:themeTint="D9"/>
          <w:sz w:val="20"/>
          <w:szCs w:val="20"/>
        </w:rPr>
        <w:t>.  We celebrated Hispanic Heritage m</w:t>
      </w:r>
      <w:r>
        <w:rPr>
          <w:noProof/>
          <w:color w:val="262626" w:themeColor="text1" w:themeTint="D9"/>
          <w:sz w:val="20"/>
          <w:szCs w:val="20"/>
        </w:rPr>
        <w:t>onth with chicken, rice and beans for the students.</w:t>
      </w:r>
      <w:r w:rsidR="00DD29FB">
        <w:rPr>
          <w:noProof/>
          <w:color w:val="262626" w:themeColor="text1" w:themeTint="D9"/>
          <w:sz w:val="20"/>
          <w:szCs w:val="20"/>
        </w:rPr>
        <w:t>.</w:t>
      </w:r>
      <w:r w:rsidR="00960499">
        <w:rPr>
          <w:noProof/>
          <w:color w:val="262626" w:themeColor="text1" w:themeTint="D9"/>
          <w:sz w:val="20"/>
          <w:szCs w:val="20"/>
        </w:rPr>
        <w:t xml:space="preserve">. And of course you’re encouraged to support your parent leaders in </w:t>
      </w:r>
      <w:r w:rsidR="00BA1DB5">
        <w:rPr>
          <w:noProof/>
          <w:color w:val="262626" w:themeColor="text1" w:themeTint="D9"/>
          <w:sz w:val="20"/>
          <w:szCs w:val="20"/>
        </w:rPr>
        <w:t xml:space="preserve">your online </w:t>
      </w:r>
      <w:r w:rsidR="00960499">
        <w:rPr>
          <w:noProof/>
          <w:color w:val="262626" w:themeColor="text1" w:themeTint="D9"/>
          <w:sz w:val="20"/>
          <w:szCs w:val="20"/>
        </w:rPr>
        <w:t xml:space="preserve"> PTA,</w:t>
      </w:r>
      <w:r w:rsidR="006E388E">
        <w:rPr>
          <w:noProof/>
          <w:color w:val="262626" w:themeColor="text1" w:themeTint="D9"/>
          <w:sz w:val="20"/>
          <w:szCs w:val="20"/>
        </w:rPr>
        <w:t xml:space="preserve"> </w:t>
      </w:r>
      <w:r w:rsidR="00BA1DB5">
        <w:rPr>
          <w:noProof/>
          <w:color w:val="262626" w:themeColor="text1" w:themeTint="D9"/>
          <w:sz w:val="20"/>
          <w:szCs w:val="20"/>
        </w:rPr>
        <w:t>SLT, and Title 1 Meetings</w:t>
      </w:r>
      <w:r w:rsidR="006E388E">
        <w:rPr>
          <w:noProof/>
          <w:color w:val="262626" w:themeColor="text1" w:themeTint="D9"/>
          <w:sz w:val="20"/>
          <w:szCs w:val="20"/>
        </w:rPr>
        <w:t xml:space="preserve"> on</w:t>
      </w:r>
      <w:r w:rsidR="00BA1DB5">
        <w:rPr>
          <w:noProof/>
          <w:color w:val="262626" w:themeColor="text1" w:themeTint="D9"/>
          <w:sz w:val="20"/>
          <w:szCs w:val="20"/>
        </w:rPr>
        <w:t xml:space="preserve"> October 19</w:t>
      </w:r>
      <w:r w:rsidR="00BA1DB5" w:rsidRPr="00BA1DB5">
        <w:rPr>
          <w:noProof/>
          <w:color w:val="262626" w:themeColor="text1" w:themeTint="D9"/>
          <w:sz w:val="20"/>
          <w:szCs w:val="20"/>
          <w:vertAlign w:val="superscript"/>
        </w:rPr>
        <w:t>th</w:t>
      </w:r>
      <w:r w:rsidR="00BA1DB5">
        <w:rPr>
          <w:noProof/>
          <w:color w:val="262626" w:themeColor="text1" w:themeTint="D9"/>
          <w:sz w:val="20"/>
          <w:szCs w:val="20"/>
        </w:rPr>
        <w:t xml:space="preserve">. </w:t>
      </w:r>
    </w:p>
    <w:p w:rsidR="00BA1DB5" w:rsidRDefault="00DD29FB" w:rsidP="008322F1">
      <w:pPr>
        <w:spacing w:after="0" w:line="240" w:lineRule="auto"/>
        <w:rPr>
          <w:noProof/>
          <w:color w:val="262626" w:themeColor="text1" w:themeTint="D9"/>
          <w:sz w:val="20"/>
          <w:szCs w:val="20"/>
        </w:rPr>
      </w:pPr>
      <w:r>
        <w:rPr>
          <w:noProof/>
          <w:color w:val="262626" w:themeColor="text1" w:themeTint="D9"/>
          <w:sz w:val="20"/>
          <w:szCs w:val="20"/>
        </w:rPr>
        <w:t xml:space="preserve">We began </w:t>
      </w:r>
      <w:r w:rsidR="00BA1DB5">
        <w:rPr>
          <w:noProof/>
          <w:color w:val="262626" w:themeColor="text1" w:themeTint="D9"/>
          <w:sz w:val="20"/>
          <w:szCs w:val="20"/>
        </w:rPr>
        <w:t>Dress Down Fridays</w:t>
      </w:r>
      <w:r>
        <w:rPr>
          <w:noProof/>
          <w:color w:val="262626" w:themeColor="text1" w:themeTint="D9"/>
          <w:sz w:val="20"/>
          <w:szCs w:val="20"/>
        </w:rPr>
        <w:t xml:space="preserve"> this month, which the students love</w:t>
      </w:r>
      <w:r w:rsidR="00BA1DB5">
        <w:rPr>
          <w:noProof/>
          <w:color w:val="262626" w:themeColor="text1" w:themeTint="D9"/>
          <w:sz w:val="20"/>
          <w:szCs w:val="20"/>
        </w:rPr>
        <w:t>. Join us as we celebrate with a Homecoming Fo</w:t>
      </w:r>
      <w:r>
        <w:rPr>
          <w:noProof/>
          <w:color w:val="262626" w:themeColor="text1" w:themeTint="D9"/>
          <w:sz w:val="20"/>
          <w:szCs w:val="20"/>
        </w:rPr>
        <w:t>otball Game, Saturday, October 1</w:t>
      </w:r>
      <w:r w:rsidR="00BA1DB5">
        <w:rPr>
          <w:noProof/>
          <w:color w:val="262626" w:themeColor="text1" w:themeTint="D9"/>
          <w:sz w:val="20"/>
          <w:szCs w:val="20"/>
        </w:rPr>
        <w:t>5</w:t>
      </w:r>
      <w:r w:rsidR="00BA1DB5" w:rsidRPr="00BA1DB5">
        <w:rPr>
          <w:noProof/>
          <w:color w:val="262626" w:themeColor="text1" w:themeTint="D9"/>
          <w:sz w:val="20"/>
          <w:szCs w:val="20"/>
          <w:vertAlign w:val="superscript"/>
        </w:rPr>
        <w:t>th</w:t>
      </w:r>
      <w:r w:rsidR="00BA1DB5">
        <w:rPr>
          <w:noProof/>
          <w:color w:val="262626" w:themeColor="text1" w:themeTint="D9"/>
          <w:sz w:val="20"/>
          <w:szCs w:val="20"/>
        </w:rPr>
        <w:t xml:space="preserve"> at 11</w:t>
      </w:r>
      <w:r w:rsidR="006E388E">
        <w:rPr>
          <w:noProof/>
          <w:color w:val="262626" w:themeColor="text1" w:themeTint="D9"/>
          <w:sz w:val="20"/>
          <w:szCs w:val="20"/>
        </w:rPr>
        <w:t>:00am</w:t>
      </w:r>
      <w:r w:rsidR="00BA1DB5">
        <w:rPr>
          <w:noProof/>
          <w:color w:val="262626" w:themeColor="text1" w:themeTint="D9"/>
          <w:sz w:val="20"/>
          <w:szCs w:val="20"/>
        </w:rPr>
        <w:t>. We have a</w:t>
      </w:r>
      <w:r>
        <w:rPr>
          <w:noProof/>
          <w:color w:val="262626" w:themeColor="text1" w:themeTint="D9"/>
          <w:sz w:val="20"/>
          <w:szCs w:val="20"/>
        </w:rPr>
        <w:t xml:space="preserve"> </w:t>
      </w:r>
      <w:r w:rsidR="00BA1DB5">
        <w:rPr>
          <w:noProof/>
          <w:color w:val="262626" w:themeColor="text1" w:themeTint="D9"/>
          <w:sz w:val="20"/>
          <w:szCs w:val="20"/>
        </w:rPr>
        <w:t>college trip to Queensboroug College coming up on th 19</w:t>
      </w:r>
      <w:r w:rsidR="00BA1DB5" w:rsidRPr="00BA1DB5">
        <w:rPr>
          <w:noProof/>
          <w:color w:val="262626" w:themeColor="text1" w:themeTint="D9"/>
          <w:sz w:val="20"/>
          <w:szCs w:val="20"/>
          <w:vertAlign w:val="superscript"/>
        </w:rPr>
        <w:t>th</w:t>
      </w:r>
      <w:r w:rsidR="00BA1DB5">
        <w:rPr>
          <w:noProof/>
          <w:color w:val="262626" w:themeColor="text1" w:themeTint="D9"/>
          <w:sz w:val="20"/>
          <w:szCs w:val="20"/>
        </w:rPr>
        <w:t>, perfect grade attendance awards the 21</w:t>
      </w:r>
      <w:r w:rsidR="00BA1DB5" w:rsidRPr="00BA1DB5">
        <w:rPr>
          <w:noProof/>
          <w:color w:val="262626" w:themeColor="text1" w:themeTint="D9"/>
          <w:sz w:val="20"/>
          <w:szCs w:val="20"/>
          <w:vertAlign w:val="superscript"/>
        </w:rPr>
        <w:t>st</w:t>
      </w:r>
      <w:r w:rsidR="00BA1DB5">
        <w:rPr>
          <w:noProof/>
          <w:color w:val="262626" w:themeColor="text1" w:themeTint="D9"/>
          <w:sz w:val="20"/>
          <w:szCs w:val="20"/>
        </w:rPr>
        <w:t xml:space="preserve"> and a trip to the Barclay Center for “I Will Graduate Day”!</w:t>
      </w:r>
    </w:p>
    <w:p w:rsidR="007933D9" w:rsidRPr="00BA1DB5" w:rsidRDefault="007933D9" w:rsidP="00BA1DB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933D9">
        <w:rPr>
          <w:noProof/>
          <w:color w:val="262626" w:themeColor="text1" w:themeTint="D9"/>
          <w:sz w:val="20"/>
          <w:szCs w:val="20"/>
        </w:rPr>
        <w:t xml:space="preserve"> As always, I’m open to comments and suggestion, as FDA VI High School continues to soar to higher heights.</w:t>
      </w:r>
      <w:r w:rsidRPr="007933D9">
        <w:rPr>
          <w:noProof/>
          <w:color w:val="262626" w:themeColor="text1" w:themeTint="D9"/>
          <w:sz w:val="19"/>
          <w:szCs w:val="19"/>
        </w:rPr>
        <w:t xml:space="preserve"> </w:t>
      </w:r>
      <w:r w:rsidR="008322F1" w:rsidRPr="008B65C7">
        <w:rPr>
          <w:rFonts w:eastAsia="Times New Roman" w:cstheme="minorHAnsi"/>
          <w:sz w:val="20"/>
          <w:szCs w:val="20"/>
        </w:rPr>
        <w:t>We</w:t>
      </w:r>
      <w:r w:rsidR="008322F1" w:rsidRPr="006E34D7">
        <w:rPr>
          <w:rFonts w:eastAsia="Times New Roman" w:cstheme="minorHAnsi"/>
          <w:sz w:val="20"/>
          <w:szCs w:val="20"/>
        </w:rPr>
        <w:t xml:space="preserve"> look forwar</w:t>
      </w:r>
      <w:r w:rsidR="008322F1" w:rsidRPr="008B65C7">
        <w:rPr>
          <w:rFonts w:eastAsia="Times New Roman" w:cstheme="minorHAnsi"/>
          <w:sz w:val="20"/>
          <w:szCs w:val="20"/>
        </w:rPr>
        <w:t>d</w:t>
      </w:r>
      <w:r w:rsidR="008322F1" w:rsidRPr="006E34D7">
        <w:rPr>
          <w:rFonts w:eastAsia="Times New Roman" w:cstheme="minorHAnsi"/>
          <w:sz w:val="20"/>
          <w:szCs w:val="20"/>
        </w:rPr>
        <w:t xml:space="preserve"> to working with parents </w:t>
      </w:r>
      <w:r w:rsidR="008322F1" w:rsidRPr="008B65C7">
        <w:rPr>
          <w:rFonts w:eastAsia="Times New Roman" w:cstheme="minorHAnsi"/>
          <w:sz w:val="20"/>
          <w:szCs w:val="20"/>
        </w:rPr>
        <w:t xml:space="preserve">as partners </w:t>
      </w:r>
      <w:r w:rsidR="008322F1" w:rsidRPr="006E34D7">
        <w:rPr>
          <w:rFonts w:eastAsia="Times New Roman" w:cstheme="minorHAnsi"/>
          <w:sz w:val="20"/>
          <w:szCs w:val="20"/>
        </w:rPr>
        <w:t>where together at FDA we rise.</w:t>
      </w:r>
      <w:r w:rsidRPr="007933D9">
        <w:rPr>
          <w:noProof/>
          <w:color w:val="262626" w:themeColor="text1" w:themeTint="D9"/>
          <w:sz w:val="19"/>
          <w:szCs w:val="19"/>
        </w:rPr>
        <w:t xml:space="preserve"> </w:t>
      </w:r>
      <w:r w:rsidRPr="007933D9">
        <w:rPr>
          <w:color w:val="262626" w:themeColor="text1" w:themeTint="D9"/>
          <w:sz w:val="19"/>
          <w:szCs w:val="19"/>
        </w:rPr>
        <w:t>…Mrs. Worley,</w:t>
      </w:r>
      <w:r w:rsidRPr="007933D9">
        <w:rPr>
          <w:color w:val="262626" w:themeColor="text1" w:themeTint="D9"/>
          <w:sz w:val="20"/>
          <w:szCs w:val="20"/>
        </w:rPr>
        <w:t xml:space="preserve"> Principal </w:t>
      </w:r>
    </w:p>
    <w:p w:rsidR="007933D9" w:rsidRPr="007933D9" w:rsidRDefault="007933D9" w:rsidP="007933D9">
      <w:pPr>
        <w:spacing w:after="0" w:line="240" w:lineRule="auto"/>
        <w:ind w:right="144"/>
        <w:contextualSpacing/>
        <w:rPr>
          <w:color w:val="262626" w:themeColor="text1" w:themeTint="D9"/>
          <w:sz w:val="20"/>
          <w:szCs w:val="20"/>
        </w:rPr>
      </w:pPr>
    </w:p>
    <w:tbl>
      <w:tblPr>
        <w:tblStyle w:val="NewsletterTable"/>
        <w:tblW w:w="3333" w:type="pct"/>
        <w:tblInd w:w="-450" w:type="dxa"/>
        <w:tblLook w:val="0660" w:firstRow="1" w:lastRow="1" w:firstColumn="0" w:lastColumn="0" w:noHBand="1" w:noVBand="1"/>
        <w:tblDescription w:val="Intro letter"/>
      </w:tblPr>
      <w:tblGrid>
        <w:gridCol w:w="7199"/>
      </w:tblGrid>
      <w:tr w:rsidR="007933D9" w:rsidRPr="007933D9" w:rsidTr="00B46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</w:trPr>
        <w:tc>
          <w:tcPr>
            <w:tcW w:w="5000" w:type="pct"/>
          </w:tcPr>
          <w:p w:rsidR="007933D9" w:rsidRPr="007933D9" w:rsidRDefault="007933D9" w:rsidP="007933D9">
            <w:pPr>
              <w:spacing w:line="80" w:lineRule="exact"/>
              <w:rPr>
                <w:b/>
              </w:rPr>
            </w:pPr>
          </w:p>
        </w:tc>
      </w:tr>
      <w:tr w:rsidR="007933D9" w:rsidRPr="007933D9" w:rsidTr="00B463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43"/>
        </w:trPr>
        <w:tc>
          <w:tcPr>
            <w:tcW w:w="5000" w:type="pct"/>
          </w:tcPr>
          <w:p w:rsidR="007933D9" w:rsidRDefault="00D001A3" w:rsidP="007933D9">
            <w:pPr>
              <w:rPr>
                <w:rFonts w:ascii="Bradley Hand ITC" w:hAnsi="Bradley Hand ITC" w:cs="Calibri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ernard MT Condensed" w:hAnsi="Bernard MT Condensed" w:cs="Segoe UI Historic"/>
                <w:b/>
                <w:noProof/>
                <w:color w:val="ED7D31" w:themeColor="accent2"/>
                <w:sz w:val="44"/>
                <w:szCs w:val="4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895350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140" y="21021"/>
                      <wp:lineTo x="211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-1600629604St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3D9" w:rsidRPr="007933D9">
              <w:rPr>
                <w:rFonts w:ascii="Bradley Hand ITC" w:hAnsi="Bradley Hand ITC" w:cs="Segoe UI Historic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7933D9" w:rsidRPr="007933D9">
              <w:rPr>
                <w:rFonts w:ascii="Bradley Hand ITC" w:hAnsi="Bradley Hand ITC" w:cs="Calibri"/>
                <w:b/>
                <w:color w:val="ED7D31" w:themeColor="accent2"/>
                <w:sz w:val="44"/>
                <w:szCs w:val="44"/>
              </w:rPr>
              <w:t>Hello FDA VI Family</w:t>
            </w:r>
            <w:r w:rsidR="007933D9" w:rsidRPr="007933D9">
              <w:rPr>
                <w:rFonts w:ascii="Bradley Hand ITC" w:hAnsi="Bradley Hand ITC" w:cs="Calibri"/>
                <w:b/>
                <w:color w:val="1F4E79" w:themeColor="accent1" w:themeShade="80"/>
                <w:sz w:val="44"/>
                <w:szCs w:val="44"/>
              </w:rPr>
              <w:t>,</w:t>
            </w:r>
          </w:p>
          <w:p w:rsidR="008B65C7" w:rsidRPr="007933D9" w:rsidRDefault="00D001A3" w:rsidP="007933D9">
            <w:pPr>
              <w:rPr>
                <w:rFonts w:ascii="Bernard MT Condensed" w:hAnsi="Bernard MT Condensed" w:cs="Segoe UI Historic"/>
                <w:b/>
                <w:color w:val="C45911" w:themeColor="accent2" w:themeShade="BF"/>
                <w:sz w:val="44"/>
                <w:szCs w:val="44"/>
              </w:rPr>
            </w:pPr>
            <w:r>
              <w:rPr>
                <w:rFonts w:ascii="Bernard MT Condensed" w:hAnsi="Bernard MT Condensed" w:cs="Calibri"/>
                <w:b/>
                <w:color w:val="C45911" w:themeColor="accent2" w:themeShade="BF"/>
                <w:sz w:val="44"/>
                <w:szCs w:val="44"/>
              </w:rPr>
              <w:t xml:space="preserve">Happy </w:t>
            </w:r>
            <w:r w:rsidR="0062368A">
              <w:rPr>
                <w:rFonts w:ascii="Bernard MT Condensed" w:hAnsi="Bernard MT Condensed" w:cs="Calibri"/>
                <w:b/>
                <w:color w:val="C45911" w:themeColor="accent2" w:themeShade="BF"/>
                <w:sz w:val="44"/>
                <w:szCs w:val="44"/>
              </w:rPr>
              <w:t>Fall</w:t>
            </w:r>
            <w:r w:rsidR="008B65C7" w:rsidRPr="008B65C7">
              <w:rPr>
                <w:rFonts w:ascii="Bernard MT Condensed" w:hAnsi="Bernard MT Condensed" w:cs="Calibri"/>
                <w:b/>
                <w:color w:val="C45911" w:themeColor="accent2" w:themeShade="BF"/>
                <w:sz w:val="44"/>
                <w:szCs w:val="44"/>
              </w:rPr>
              <w:t>!</w:t>
            </w:r>
            <w:r w:rsidR="002456AC">
              <w:rPr>
                <w:rFonts w:ascii="Bernard MT Condensed" w:hAnsi="Bernard MT Condensed" w:cs="Calibri"/>
                <w:b/>
                <w:color w:val="C45911" w:themeColor="accent2" w:themeShade="BF"/>
                <w:sz w:val="44"/>
                <w:szCs w:val="44"/>
              </w:rPr>
              <w:t xml:space="preserve">                 </w:t>
            </w:r>
          </w:p>
          <w:p w:rsidR="0062368A" w:rsidRPr="00B463C2" w:rsidRDefault="0062368A" w:rsidP="002456AC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444CE7">
              <w:rPr>
                <w:rFonts w:cstheme="minorHAnsi"/>
                <w:b/>
                <w:sz w:val="20"/>
                <w:szCs w:val="20"/>
              </w:rPr>
              <w:t xml:space="preserve">Why wait for Thanksgiving to be grateful when we can live with an attitude of </w:t>
            </w:r>
            <w:r w:rsidRPr="00B463C2">
              <w:rPr>
                <w:rFonts w:cstheme="minorHAnsi"/>
                <w:sz w:val="20"/>
                <w:szCs w:val="20"/>
              </w:rPr>
              <w:t xml:space="preserve">gratitude daily!  </w:t>
            </w:r>
          </w:p>
          <w:p w:rsidR="002456AC" w:rsidRPr="00B463C2" w:rsidRDefault="0062368A" w:rsidP="00A42F63">
            <w:pPr>
              <w:spacing w:before="0"/>
              <w:rPr>
                <w:rFonts w:cstheme="minorHAnsi"/>
                <w:sz w:val="20"/>
                <w:szCs w:val="20"/>
              </w:rPr>
            </w:pPr>
            <w:proofErr w:type="gramStart"/>
            <w:r w:rsidRPr="00B463C2">
              <w:rPr>
                <w:rFonts w:cstheme="minorHAnsi"/>
                <w:sz w:val="20"/>
                <w:szCs w:val="20"/>
              </w:rPr>
              <w:t>I’m</w:t>
            </w:r>
            <w:proofErr w:type="gramEnd"/>
            <w:r w:rsidRPr="00B463C2">
              <w:rPr>
                <w:rFonts w:cstheme="minorHAnsi"/>
                <w:sz w:val="20"/>
                <w:szCs w:val="20"/>
              </w:rPr>
              <w:t xml:space="preserve"> reminding you of the benefits of signing up for your </w:t>
            </w:r>
            <w:r w:rsidR="00C24317" w:rsidRPr="00B463C2">
              <w:rPr>
                <w:rFonts w:cstheme="minorHAnsi"/>
                <w:sz w:val="20"/>
                <w:szCs w:val="20"/>
              </w:rPr>
              <w:t>NYCSA Accounts as Pupil P</w:t>
            </w:r>
            <w:r w:rsidR="008D0D49" w:rsidRPr="00B463C2">
              <w:rPr>
                <w:rFonts w:cstheme="minorHAnsi"/>
                <w:sz w:val="20"/>
                <w:szCs w:val="20"/>
              </w:rPr>
              <w:t>ath/</w:t>
            </w:r>
            <w:proofErr w:type="spellStart"/>
            <w:r w:rsidR="008D0D49" w:rsidRPr="00B463C2">
              <w:rPr>
                <w:rFonts w:cstheme="minorHAnsi"/>
                <w:sz w:val="20"/>
                <w:szCs w:val="20"/>
              </w:rPr>
              <w:t>Skedula</w:t>
            </w:r>
            <w:proofErr w:type="spellEnd"/>
            <w:r w:rsidR="008D0D49" w:rsidRPr="00B463C2">
              <w:rPr>
                <w:rFonts w:cstheme="minorHAnsi"/>
                <w:sz w:val="20"/>
                <w:szCs w:val="20"/>
              </w:rPr>
              <w:t xml:space="preserve"> is no longer in use.</w:t>
            </w:r>
            <w:r w:rsidR="005D4CDD" w:rsidRPr="00B463C2">
              <w:rPr>
                <w:rFonts w:cstheme="minorHAnsi"/>
                <w:sz w:val="20"/>
                <w:szCs w:val="20"/>
              </w:rPr>
              <w:t xml:space="preserve"> </w:t>
            </w:r>
            <w:r w:rsidRPr="00B463C2">
              <w:rPr>
                <w:rFonts w:cstheme="minorHAnsi"/>
                <w:sz w:val="20"/>
                <w:szCs w:val="20"/>
              </w:rPr>
              <w:t xml:space="preserve">You want to know how your child is doing, if </w:t>
            </w:r>
            <w:r w:rsidR="002459FC" w:rsidRPr="00B463C2">
              <w:rPr>
                <w:rFonts w:cstheme="minorHAnsi"/>
                <w:sz w:val="20"/>
                <w:szCs w:val="20"/>
              </w:rPr>
              <w:t>they are</w:t>
            </w:r>
            <w:r w:rsidRPr="00B463C2">
              <w:rPr>
                <w:rFonts w:cstheme="minorHAnsi"/>
                <w:sz w:val="20"/>
                <w:szCs w:val="20"/>
              </w:rPr>
              <w:t xml:space="preserve"> arriving at school on time and see their report cards right away. NYCSA is the way to do that.</w:t>
            </w:r>
            <w:r w:rsidR="002459FC" w:rsidRPr="00B463C2">
              <w:rPr>
                <w:rFonts w:cstheme="minorHAnsi"/>
                <w:sz w:val="20"/>
                <w:szCs w:val="20"/>
              </w:rPr>
              <w:t xml:space="preserve"> </w:t>
            </w:r>
            <w:r w:rsidRPr="00B463C2">
              <w:rPr>
                <w:rFonts w:cstheme="minorHAnsi"/>
                <w:sz w:val="20"/>
                <w:szCs w:val="20"/>
              </w:rPr>
              <w:t xml:space="preserve">Get </w:t>
            </w:r>
            <w:r w:rsidR="002456AC" w:rsidRPr="00B463C2">
              <w:rPr>
                <w:rFonts w:cstheme="minorHAnsi"/>
                <w:sz w:val="20"/>
                <w:szCs w:val="20"/>
              </w:rPr>
              <w:t xml:space="preserve">started using NYCSA by contacting me, Ms. Roberts, your Parent Coordinator at 718-332-9550 or 929-617-5182 or email me at </w:t>
            </w:r>
            <w:hyperlink r:id="rId12" w:history="1">
              <w:r w:rsidR="002456AC" w:rsidRPr="00B463C2">
                <w:rPr>
                  <w:rStyle w:val="Hyperlink"/>
                  <w:rFonts w:cstheme="minorHAnsi"/>
                  <w:sz w:val="20"/>
                  <w:szCs w:val="20"/>
                </w:rPr>
                <w:t>troberts@schools.nyc.gov</w:t>
              </w:r>
            </w:hyperlink>
            <w:r w:rsidR="002456AC" w:rsidRPr="00B463C2">
              <w:rPr>
                <w:rFonts w:cstheme="minorHAnsi"/>
                <w:sz w:val="20"/>
                <w:szCs w:val="20"/>
              </w:rPr>
              <w:t xml:space="preserve"> . For </w:t>
            </w:r>
            <w:r w:rsidR="002459FC" w:rsidRPr="00B463C2">
              <w:rPr>
                <w:rFonts w:cstheme="minorHAnsi"/>
                <w:sz w:val="20"/>
                <w:szCs w:val="20"/>
              </w:rPr>
              <w:t>self-service</w:t>
            </w:r>
            <w:r w:rsidR="002456AC" w:rsidRPr="00B463C2">
              <w:rPr>
                <w:rFonts w:cstheme="minorHAnsi"/>
                <w:sz w:val="20"/>
                <w:szCs w:val="20"/>
              </w:rPr>
              <w:t xml:space="preserve"> Visit </w:t>
            </w:r>
            <w:hyperlink r:id="rId13" w:history="1">
              <w:r w:rsidR="002456AC" w:rsidRPr="00B463C2">
                <w:rPr>
                  <w:rStyle w:val="Hyperlink"/>
                  <w:rFonts w:cstheme="minorHAnsi"/>
                  <w:sz w:val="20"/>
                  <w:szCs w:val="20"/>
                </w:rPr>
                <w:t>https://schoolsaccount.nyc</w:t>
              </w:r>
            </w:hyperlink>
            <w:r w:rsidR="002456AC" w:rsidRPr="00B463C2">
              <w:rPr>
                <w:rFonts w:cstheme="minorHAnsi"/>
                <w:sz w:val="20"/>
                <w:szCs w:val="20"/>
              </w:rPr>
              <w:t xml:space="preserve"> and select the “Create Account” link found on the login page.</w:t>
            </w:r>
          </w:p>
          <w:p w:rsidR="002459FC" w:rsidRPr="00B463C2" w:rsidRDefault="002459FC" w:rsidP="002459FC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B463C2">
              <w:rPr>
                <w:rFonts w:cstheme="minorHAnsi"/>
                <w:sz w:val="20"/>
                <w:szCs w:val="20"/>
              </w:rPr>
              <w:t xml:space="preserve">I am happy to report that 41 students saw the dentist last week. Thanks for returning the consent forms. Did you check out our FDA VI website yet? </w:t>
            </w:r>
            <w:proofErr w:type="gramStart"/>
            <w:r w:rsidRPr="00B463C2">
              <w:rPr>
                <w:rFonts w:cstheme="minorHAnsi"/>
                <w:sz w:val="20"/>
                <w:szCs w:val="20"/>
              </w:rPr>
              <w:t>You’ll</w:t>
            </w:r>
            <w:proofErr w:type="gramEnd"/>
            <w:r w:rsidRPr="00B463C2">
              <w:rPr>
                <w:rFonts w:cstheme="minorHAnsi"/>
                <w:sz w:val="20"/>
                <w:szCs w:val="20"/>
              </w:rPr>
              <w:t xml:space="preserve"> find a calendar, staff email addresses and more</w:t>
            </w:r>
            <w:r w:rsidR="00A42F63" w:rsidRPr="00B463C2">
              <w:rPr>
                <w:rFonts w:cstheme="minorHAnsi"/>
                <w:sz w:val="20"/>
                <w:szCs w:val="20"/>
              </w:rPr>
              <w:t>. Give us your feedback.</w:t>
            </w:r>
            <w:r w:rsidR="008C756E" w:rsidRPr="00B463C2">
              <w:rPr>
                <w:rFonts w:cstheme="minorHAnsi"/>
                <w:sz w:val="20"/>
                <w:szCs w:val="20"/>
              </w:rPr>
              <w:t xml:space="preserve"> FDA VI is not just about students, </w:t>
            </w:r>
            <w:proofErr w:type="gramStart"/>
            <w:r w:rsidR="008C756E" w:rsidRPr="00B463C2">
              <w:rPr>
                <w:rFonts w:cstheme="minorHAnsi"/>
                <w:sz w:val="20"/>
                <w:szCs w:val="20"/>
              </w:rPr>
              <w:t>it’s</w:t>
            </w:r>
            <w:proofErr w:type="gramEnd"/>
            <w:r w:rsidR="008C756E" w:rsidRPr="00B463C2">
              <w:rPr>
                <w:rFonts w:cstheme="minorHAnsi"/>
                <w:sz w:val="20"/>
                <w:szCs w:val="20"/>
              </w:rPr>
              <w:t xml:space="preserve"> about the entire family. We want to hear from you.</w:t>
            </w:r>
          </w:p>
          <w:p w:rsidR="00B463C2" w:rsidRPr="00B463C2" w:rsidRDefault="008D0D49" w:rsidP="0063508A">
            <w:pPr>
              <w:spacing w:before="0"/>
              <w:ind w:left="0"/>
              <w:rPr>
                <w:rFonts w:cstheme="minorHAnsi"/>
                <w:sz w:val="20"/>
                <w:szCs w:val="20"/>
              </w:rPr>
            </w:pPr>
            <w:r w:rsidRPr="00B463C2">
              <w:rPr>
                <w:rFonts w:cstheme="minorHAnsi"/>
                <w:sz w:val="20"/>
                <w:szCs w:val="20"/>
              </w:rPr>
              <w:t xml:space="preserve"> </w:t>
            </w:r>
            <w:r w:rsidR="00A42F63" w:rsidRPr="00B463C2">
              <w:rPr>
                <w:rFonts w:cstheme="minorHAnsi"/>
                <w:sz w:val="20"/>
                <w:szCs w:val="20"/>
              </w:rPr>
              <w:t xml:space="preserve">  </w:t>
            </w:r>
            <w:r w:rsidRPr="00B463C2">
              <w:rPr>
                <w:rFonts w:cstheme="minorHAnsi"/>
                <w:sz w:val="20"/>
                <w:szCs w:val="20"/>
              </w:rPr>
              <w:t xml:space="preserve">You </w:t>
            </w:r>
            <w:proofErr w:type="gramStart"/>
            <w:r w:rsidRPr="00B463C2">
              <w:rPr>
                <w:rFonts w:cstheme="minorHAnsi"/>
                <w:sz w:val="20"/>
                <w:szCs w:val="20"/>
              </w:rPr>
              <w:t>are also invite</w:t>
            </w:r>
            <w:r w:rsidR="008C756E" w:rsidRPr="00B463C2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B463C2">
              <w:rPr>
                <w:rFonts w:cstheme="minorHAnsi"/>
                <w:sz w:val="20"/>
                <w:szCs w:val="20"/>
              </w:rPr>
              <w:t xml:space="preserve"> to join Parent University. This website provides free courses</w:t>
            </w:r>
            <w:r w:rsidR="00B463C2" w:rsidRPr="00B463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93A37" w:rsidRPr="00B463C2" w:rsidRDefault="00B463C2" w:rsidP="0063508A">
            <w:pPr>
              <w:spacing w:before="0"/>
              <w:ind w:left="0"/>
              <w:rPr>
                <w:rFonts w:cstheme="minorHAnsi"/>
                <w:sz w:val="20"/>
                <w:szCs w:val="20"/>
              </w:rPr>
            </w:pPr>
            <w:r w:rsidRPr="00B463C2">
              <w:rPr>
                <w:rFonts w:cstheme="minorHAnsi"/>
                <w:sz w:val="20"/>
                <w:szCs w:val="20"/>
              </w:rPr>
              <w:t xml:space="preserve">   designed to</w:t>
            </w:r>
            <w:r w:rsidR="008C756E" w:rsidRPr="00B463C2">
              <w:rPr>
                <w:rFonts w:cstheme="minorHAnsi"/>
                <w:sz w:val="20"/>
                <w:szCs w:val="20"/>
              </w:rPr>
              <w:t xml:space="preserve"> </w:t>
            </w:r>
            <w:r w:rsidR="008D0D49" w:rsidRPr="00B463C2">
              <w:rPr>
                <w:rFonts w:cstheme="minorHAnsi"/>
                <w:sz w:val="20"/>
                <w:szCs w:val="20"/>
              </w:rPr>
              <w:t>empower you with works</w:t>
            </w:r>
            <w:r w:rsidR="00444CE7" w:rsidRPr="00B463C2">
              <w:rPr>
                <w:rFonts w:cstheme="minorHAnsi"/>
                <w:sz w:val="20"/>
                <w:szCs w:val="20"/>
              </w:rPr>
              <w:t>hops that are available at your</w:t>
            </w:r>
            <w:r w:rsidR="006E388E" w:rsidRPr="00B463C2">
              <w:rPr>
                <w:rFonts w:cstheme="minorHAnsi"/>
                <w:sz w:val="20"/>
                <w:szCs w:val="20"/>
              </w:rPr>
              <w:t xml:space="preserve"> </w:t>
            </w:r>
            <w:r w:rsidR="0063508A" w:rsidRPr="00B463C2">
              <w:rPr>
                <w:rFonts w:cstheme="minorHAnsi"/>
                <w:sz w:val="20"/>
                <w:szCs w:val="20"/>
              </w:rPr>
              <w:t>convenience log</w:t>
            </w:r>
          </w:p>
          <w:p w:rsidR="0063508A" w:rsidRPr="0046530A" w:rsidRDefault="0063508A" w:rsidP="0063508A">
            <w:pPr>
              <w:spacing w:before="0"/>
              <w:ind w:left="0"/>
              <w:rPr>
                <w:rFonts w:cstheme="minorHAnsi"/>
                <w:sz w:val="18"/>
                <w:szCs w:val="18"/>
              </w:rPr>
            </w:pPr>
            <w:r w:rsidRPr="00B463C2">
              <w:rPr>
                <w:rFonts w:cstheme="minorHAnsi"/>
                <w:sz w:val="20"/>
                <w:szCs w:val="20"/>
              </w:rPr>
              <w:t xml:space="preserve">  on at </w:t>
            </w:r>
            <w:hyperlink r:id="rId14" w:history="1">
              <w:proofErr w:type="spellStart"/>
              <w:r w:rsidRPr="00B463C2">
                <w:rPr>
                  <w:rStyle w:val="Hyperlink"/>
                  <w:rFonts w:cstheme="minorHAnsi"/>
                  <w:sz w:val="20"/>
                  <w:szCs w:val="20"/>
                </w:rPr>
                <w:t>parentu.schools.nyc</w:t>
              </w:r>
              <w:proofErr w:type="spellEnd"/>
            </w:hyperlink>
            <w:r w:rsidRPr="00444CE7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</w:tbl>
    <w:p w:rsidR="00B112E0" w:rsidRDefault="002E6828" w:rsidP="002E6828">
      <w:pPr>
        <w:pStyle w:val="Heading3"/>
        <w:spacing w:before="280" w:beforeAutospacing="0" w:after="80" w:afterAutospacing="0"/>
      </w:pPr>
      <w:r w:rsidRPr="004A3FD1">
        <w:rPr>
          <w:highlight w:val="yellow"/>
        </w:rPr>
        <w:lastRenderedPageBreak/>
        <w:t>School Leadership Team Link, Wednesday, October 19, 2022 at 4pm</w:t>
      </w:r>
    </w:p>
    <w:p w:rsidR="002E6828" w:rsidRDefault="002E6828" w:rsidP="002E682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:rsidR="002E6828" w:rsidRDefault="002E6828" w:rsidP="002E6828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:rsidR="002E6828" w:rsidRDefault="00E943F4" w:rsidP="002E6828">
      <w:pPr>
        <w:rPr>
          <w:rFonts w:ascii="Segoe UI" w:hAnsi="Segoe UI" w:cs="Segoe UI"/>
          <w:color w:val="252424"/>
        </w:rPr>
      </w:pPr>
      <w:hyperlink r:id="rId15" w:tgtFrame="_blank" w:tooltip="https://teams.microsoft.com/l/meetup-join/19%3a3rsu1ticp30gym0hx1x5jetit7dlxpzs0afzfbtco8g1%40thread.tacv2/1663958592424?context=%7b%22tid%22%3a%2218492cb7-ef45-4561-8571-0c42e5f7ac07%22%2c%22oid%22%3a%22abd28835-30dc-41f3-8f29-64ce58cd5115%22%7d" w:history="1">
        <w:r w:rsidR="002E682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bookmarkStart w:id="0" w:name="_GoBack"/>
      <w:bookmarkEnd w:id="0"/>
    </w:p>
    <w:p w:rsidR="002E6828" w:rsidRDefault="002E6828" w:rsidP="002E682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265 094 993 017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 xml:space="preserve">GMs2GE </w:t>
      </w:r>
    </w:p>
    <w:p w:rsidR="002E6828" w:rsidRDefault="00E943F4" w:rsidP="002E6828">
      <w:pPr>
        <w:rPr>
          <w:rFonts w:ascii="Segoe UI" w:hAnsi="Segoe UI" w:cs="Segoe UI"/>
          <w:color w:val="252424"/>
          <w:sz w:val="21"/>
          <w:szCs w:val="21"/>
        </w:rPr>
      </w:pPr>
      <w:hyperlink r:id="rId16" w:tgtFrame="_blank" w:tooltip="https://www.microsoft.com/en-us/microsoft-teams/download-app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2E6828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7" w:tgtFrame="_blank" w:tooltip="https://www.microsoft.com/microsoft-teams/join-a-meeting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:rsidR="002E6828" w:rsidRDefault="002E6828" w:rsidP="002E6828">
      <w:pPr>
        <w:rPr>
          <w:rFonts w:ascii="Segoe UI" w:hAnsi="Segoe UI" w:cs="Segoe UI"/>
          <w:color w:val="252424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Or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call in (audio only)</w:t>
      </w:r>
    </w:p>
    <w:p w:rsidR="002E6828" w:rsidRDefault="00E943F4" w:rsidP="002E6828">
      <w:pPr>
        <w:rPr>
          <w:rFonts w:ascii="Segoe UI" w:hAnsi="Segoe UI" w:cs="Segoe UI"/>
          <w:color w:val="252424"/>
        </w:rPr>
      </w:pPr>
      <w:hyperlink r:id="rId18" w:anchor=" " w:tgtFrame="_blank" w:tooltip="tel:+13479664114,,530161096# 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+1 347-966-4114,</w:t>
        </w:r>
        <w:proofErr w:type="gramStart"/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,530161096</w:t>
        </w:r>
        <w:proofErr w:type="gramEnd"/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 w:rsidR="002E6828">
        <w:rPr>
          <w:rFonts w:ascii="Segoe UI" w:hAnsi="Segoe UI" w:cs="Segoe UI"/>
          <w:color w:val="252424"/>
        </w:rPr>
        <w:t xml:space="preserve"> </w:t>
      </w:r>
      <w:r w:rsidR="002E6828">
        <w:rPr>
          <w:rFonts w:ascii="Segoe UI" w:hAnsi="Segoe UI" w:cs="Segoe UI"/>
          <w:color w:val="252424"/>
          <w:sz w:val="21"/>
          <w:szCs w:val="21"/>
        </w:rPr>
        <w:t xml:space="preserve">  United States, New York City </w:t>
      </w:r>
    </w:p>
    <w:p w:rsidR="002E6828" w:rsidRDefault="002E6828" w:rsidP="002E682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530 161 096# </w:t>
      </w:r>
    </w:p>
    <w:p w:rsidR="002E6828" w:rsidRDefault="00E943F4" w:rsidP="002E6828">
      <w:pPr>
        <w:rPr>
          <w:rFonts w:ascii="Segoe UI" w:hAnsi="Segoe UI" w:cs="Segoe UI"/>
          <w:color w:val="252424"/>
        </w:rPr>
      </w:pPr>
      <w:hyperlink r:id="rId19" w:tgtFrame="_blank" w:tooltip="https://dialin.teams.microsoft.com/9bdd3448-f172-42c0-a6d1-847141040b2d?id=530161096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2E6828">
        <w:rPr>
          <w:rFonts w:ascii="Segoe UI" w:hAnsi="Segoe UI" w:cs="Segoe UI"/>
          <w:color w:val="252424"/>
        </w:rPr>
        <w:t xml:space="preserve"> | </w:t>
      </w:r>
      <w:hyperlink r:id="rId20" w:tgtFrame="_blank" w:tooltip="https://dialin.teams.microsoft.com/usp/pstnconferencing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:rsidR="002E6828" w:rsidRDefault="00E943F4" w:rsidP="002E6828">
      <w:pPr>
        <w:rPr>
          <w:rFonts w:ascii="Segoe UI" w:hAnsi="Segoe UI" w:cs="Segoe UI"/>
          <w:color w:val="252424"/>
        </w:rPr>
      </w:pPr>
      <w:hyperlink r:id="rId21" w:tgtFrame="_blank" w:tooltip="https://aka.ms/jointeamsmeeting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2E6828">
        <w:rPr>
          <w:rFonts w:ascii="Segoe UI" w:hAnsi="Segoe UI" w:cs="Segoe UI"/>
          <w:color w:val="252424"/>
        </w:rPr>
        <w:t xml:space="preserve"> | </w:t>
      </w:r>
      <w:hyperlink r:id="rId22" w:tgtFrame="_blank" w:tooltip="https://teams.microsoft.com/meetingoptions/?organizerid=abd28835-30dc-41f3-8f29-64ce58cd5115&amp;tenantid=18492cb7-ef45-4561-8571-0c42e5f7ac07&amp;threadid=19_3rsu1ticp30gym0hx1x5jetit7dlxpzs0afzfbtco8g1@thread.tacv2&amp;messageid=1663958592424&amp;language=en-us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:rsidR="002E6828" w:rsidRDefault="002E6828" w:rsidP="002E6828">
      <w:pPr>
        <w:pStyle w:val="Heading3"/>
        <w:spacing w:before="280" w:beforeAutospacing="0" w:after="80" w:afterAutospacing="0"/>
      </w:pPr>
      <w:proofErr w:type="gramStart"/>
      <w:r w:rsidRPr="004A3FD1">
        <w:rPr>
          <w:highlight w:val="yellow"/>
        </w:rPr>
        <w:t>PTA  &amp;</w:t>
      </w:r>
      <w:proofErr w:type="gramEnd"/>
      <w:r w:rsidRPr="004A3FD1">
        <w:rPr>
          <w:highlight w:val="yellow"/>
        </w:rPr>
        <w:t xml:space="preserve"> Title 1 Meeting Ling, Wednesday, October 19, 2022 at 6pm – 8pm</w:t>
      </w:r>
    </w:p>
    <w:p w:rsidR="002E6828" w:rsidRDefault="002E6828" w:rsidP="002E6828">
      <w:r>
        <w:rPr>
          <w:color w:val="252424"/>
          <w:sz w:val="36"/>
          <w:szCs w:val="36"/>
        </w:rPr>
        <w:t>Microsoft Teams meeting</w:t>
      </w:r>
    </w:p>
    <w:p w:rsidR="002E6828" w:rsidRDefault="002E6828" w:rsidP="002E6828">
      <w:pPr>
        <w:rPr>
          <w:b/>
          <w:bCs/>
        </w:rPr>
      </w:pPr>
      <w:r>
        <w:rPr>
          <w:b/>
          <w:bCs/>
          <w:color w:val="252424"/>
          <w:sz w:val="21"/>
          <w:szCs w:val="21"/>
        </w:rPr>
        <w:t>Join on your computer, mobile app or room device</w:t>
      </w:r>
    </w:p>
    <w:p w:rsidR="002E6828" w:rsidRDefault="00E943F4" w:rsidP="002E6828">
      <w:hyperlink r:id="rId23" w:tgtFrame="_blank" w:tooltip="https://teams.microsoft.com/l/meetup-join/19%3a65h0zbppkoc58zvcpxyyvqetwifzlaup_pcqne_f9_w1%40thread.tacv2/1663176061849?context=%7b%22tid%22%3a%2218492cb7-ef45-4561-8571-0c42e5f7ac07%22%2c%22oid%22%3a%22abd28835-30dc-41f3-8f29-64ce58cd5115%22%7d" w:history="1">
        <w:r w:rsidR="002E682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2E6828" w:rsidRDefault="002E6828" w:rsidP="002E6828">
      <w:r>
        <w:rPr>
          <w:color w:val="252424"/>
          <w:sz w:val="21"/>
          <w:szCs w:val="21"/>
        </w:rPr>
        <w:t xml:space="preserve">Meeting ID: </w:t>
      </w:r>
      <w:r>
        <w:rPr>
          <w:color w:val="252424"/>
        </w:rPr>
        <w:t>284 772 586 023</w:t>
      </w:r>
      <w:r>
        <w:rPr>
          <w:color w:val="252424"/>
          <w:sz w:val="21"/>
          <w:szCs w:val="21"/>
        </w:rPr>
        <w:t xml:space="preserve"> </w:t>
      </w:r>
      <w:r>
        <w:br/>
      </w:r>
      <w:r>
        <w:rPr>
          <w:color w:val="252424"/>
          <w:sz w:val="21"/>
          <w:szCs w:val="21"/>
        </w:rPr>
        <w:t xml:space="preserve">Passcode: </w:t>
      </w:r>
      <w:r>
        <w:rPr>
          <w:color w:val="252424"/>
        </w:rPr>
        <w:t xml:space="preserve">gw2JUG </w:t>
      </w:r>
    </w:p>
    <w:p w:rsidR="002E6828" w:rsidRDefault="00E943F4" w:rsidP="002E6828">
      <w:pPr>
        <w:rPr>
          <w:sz w:val="21"/>
          <w:szCs w:val="21"/>
        </w:rPr>
      </w:pPr>
      <w:hyperlink r:id="rId24" w:tgtFrame="_blank" w:tooltip="https://www.microsoft.com/en-us/microsoft-teams/download-app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2E6828">
        <w:rPr>
          <w:sz w:val="21"/>
          <w:szCs w:val="21"/>
        </w:rPr>
        <w:t xml:space="preserve"> | </w:t>
      </w:r>
      <w:hyperlink r:id="rId25" w:tgtFrame="_blank" w:tooltip="https://www.microsoft.com/microsoft-teams/join-a-meeting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:rsidR="002E6828" w:rsidRDefault="002E6828" w:rsidP="002E6828">
      <w:pPr>
        <w:rPr>
          <w:sz w:val="24"/>
          <w:szCs w:val="24"/>
        </w:rPr>
      </w:pPr>
      <w:proofErr w:type="gramStart"/>
      <w:r>
        <w:rPr>
          <w:b/>
          <w:bCs/>
          <w:color w:val="252424"/>
          <w:sz w:val="21"/>
          <w:szCs w:val="21"/>
        </w:rPr>
        <w:t>Or</w:t>
      </w:r>
      <w:proofErr w:type="gramEnd"/>
      <w:r>
        <w:rPr>
          <w:b/>
          <w:bCs/>
          <w:color w:val="252424"/>
          <w:sz w:val="21"/>
          <w:szCs w:val="21"/>
        </w:rPr>
        <w:t xml:space="preserve"> call in (audio only)</w:t>
      </w:r>
    </w:p>
    <w:p w:rsidR="002E6828" w:rsidRDefault="00E943F4" w:rsidP="002E6828">
      <w:hyperlink r:id="rId26" w:anchor=" " w:tgtFrame="_blank" w:tooltip="tel:+13479664114,,350882119# " w:history="1">
        <w:r w:rsidR="002E6828">
          <w:rPr>
            <w:rStyle w:val="Hyperlink"/>
            <w:color w:val="6264A7"/>
            <w:sz w:val="21"/>
            <w:szCs w:val="21"/>
          </w:rPr>
          <w:t>+1 347-966-4114,</w:t>
        </w:r>
        <w:proofErr w:type="gramStart"/>
        <w:r w:rsidR="002E6828">
          <w:rPr>
            <w:rStyle w:val="Hyperlink"/>
            <w:color w:val="6264A7"/>
            <w:sz w:val="21"/>
            <w:szCs w:val="21"/>
          </w:rPr>
          <w:t>,350882119</w:t>
        </w:r>
        <w:proofErr w:type="gramEnd"/>
        <w:r w:rsidR="002E6828">
          <w:rPr>
            <w:rStyle w:val="Hyperlink"/>
            <w:color w:val="6264A7"/>
            <w:sz w:val="21"/>
            <w:szCs w:val="21"/>
          </w:rPr>
          <w:t>#</w:t>
        </w:r>
      </w:hyperlink>
      <w:r w:rsidR="002E6828">
        <w:t xml:space="preserve"> </w:t>
      </w:r>
      <w:r w:rsidR="002E6828">
        <w:rPr>
          <w:color w:val="252424"/>
          <w:sz w:val="21"/>
          <w:szCs w:val="21"/>
        </w:rPr>
        <w:t xml:space="preserve">  United States, New York City </w:t>
      </w:r>
    </w:p>
    <w:p w:rsidR="002E6828" w:rsidRDefault="002E6828" w:rsidP="002E6828">
      <w:r>
        <w:rPr>
          <w:color w:val="252424"/>
          <w:sz w:val="21"/>
          <w:szCs w:val="21"/>
        </w:rPr>
        <w:t xml:space="preserve">Phone Conference ID: </w:t>
      </w:r>
      <w:r>
        <w:rPr>
          <w:color w:val="252424"/>
        </w:rPr>
        <w:t xml:space="preserve">350 882 119# </w:t>
      </w:r>
    </w:p>
    <w:p w:rsidR="002E6828" w:rsidRDefault="00E943F4" w:rsidP="002E6828">
      <w:hyperlink r:id="rId27" w:tgtFrame="_blank" w:tooltip="https://dialin.teams.microsoft.com/9bdd3448-f172-42c0-a6d1-847141040b2d?id=350882119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2E6828">
        <w:t xml:space="preserve"> | </w:t>
      </w:r>
      <w:hyperlink r:id="rId28" w:tgtFrame="_blank" w:tooltip="https://dialin.teams.microsoft.com/usp/pstnconferencing" w:history="1">
        <w:r w:rsidR="002E6828">
          <w:rPr>
            <w:rStyle w:val="Hyperlink"/>
            <w:color w:val="6264A7"/>
            <w:sz w:val="21"/>
            <w:szCs w:val="21"/>
          </w:rPr>
          <w:t>Reset PIN</w:t>
        </w:r>
      </w:hyperlink>
    </w:p>
    <w:p w:rsidR="002E6828" w:rsidRDefault="00E943F4" w:rsidP="002E6828">
      <w:hyperlink r:id="rId29" w:tgtFrame="_blank" w:tooltip="https://aka.ms/jointeamsmeeting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2E6828">
        <w:t xml:space="preserve"> | </w:t>
      </w:r>
      <w:hyperlink r:id="rId30" w:tgtFrame="_blank" w:tooltip="https://teams.microsoft.com/meetingoptions/?organizerid=abd28835-30dc-41f3-8f29-64ce58cd5115&amp;tenantid=18492cb7-ef45-4561-8571-0c42e5f7ac07&amp;threadid=19_65h0zbppkoc58zvcpxyyvqetwifzlaup_pcqne_f9_w1@thread.tacv2&amp;messageid=1663176061849&amp;language=en-us" w:history="1">
        <w:r w:rsidR="002E6828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:rsidR="002E6828" w:rsidRDefault="004A3FD1" w:rsidP="002E6828">
      <w:pPr>
        <w:pStyle w:val="Heading3"/>
        <w:spacing w:before="280" w:beforeAutospacing="0" w:after="80" w:afterAutospacing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172720</wp:posOffset>
            </wp:positionV>
            <wp:extent cx="5110480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498" y="21332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551-3d-bar-graph-meeting-pv[1]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828" w:rsidSect="00266D7E">
      <w:footerReference w:type="default" r:id="rId32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F4" w:rsidRDefault="00E943F4" w:rsidP="00533166">
      <w:pPr>
        <w:spacing w:after="0" w:line="240" w:lineRule="auto"/>
      </w:pPr>
      <w:r>
        <w:separator/>
      </w:r>
    </w:p>
  </w:endnote>
  <w:endnote w:type="continuationSeparator" w:id="0">
    <w:p w:rsidR="00E943F4" w:rsidRDefault="00E943F4" w:rsidP="005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3763" w:type="pct"/>
      <w:tblInd w:w="-630" w:type="dxa"/>
      <w:tblLook w:val="0660" w:firstRow="1" w:lastRow="1" w:firstColumn="0" w:lastColumn="0" w:noHBand="1" w:noVBand="1"/>
    </w:tblPr>
    <w:tblGrid>
      <w:gridCol w:w="8128"/>
    </w:tblGrid>
    <w:tr w:rsidR="008E7826" w:rsidRPr="0074774E" w:rsidTr="004653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47"/>
      </w:trPr>
      <w:tc>
        <w:tcPr>
          <w:tcW w:w="5000" w:type="pct"/>
        </w:tcPr>
        <w:p w:rsidR="00266D7E" w:rsidRPr="0074774E" w:rsidRDefault="009C54D5">
          <w:pPr>
            <w:pStyle w:val="TableSpace"/>
            <w:rPr>
              <w:b/>
              <w:color w:val="7030A0"/>
              <w:sz w:val="28"/>
              <w:szCs w:val="28"/>
              <w:highlight w:val="yellow"/>
            </w:rPr>
          </w:pPr>
          <w:r w:rsidRPr="0074774E">
            <w:rPr>
              <w:b/>
              <w:color w:val="7030A0"/>
              <w:sz w:val="28"/>
              <w:szCs w:val="28"/>
              <w:highlight w:val="yellow"/>
            </w:rPr>
            <w:t xml:space="preserve">Check out our FDA VI WEBSITE at </w:t>
          </w:r>
          <w:r w:rsidR="0063508A" w:rsidRPr="0063508A">
            <w:rPr>
              <w:b/>
              <w:color w:val="7030A0"/>
            </w:rPr>
            <w:t>https://www.fdavi.org/</w:t>
          </w:r>
        </w:p>
      </w:tc>
    </w:tr>
  </w:tbl>
  <w:p w:rsidR="005D5BF5" w:rsidRPr="0074774E" w:rsidRDefault="00E943F4">
    <w:pPr>
      <w:pStyle w:val="NoSpacing"/>
      <w:rPr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F4" w:rsidRDefault="00E943F4" w:rsidP="00533166">
      <w:pPr>
        <w:spacing w:after="0" w:line="240" w:lineRule="auto"/>
      </w:pPr>
      <w:r>
        <w:separator/>
      </w:r>
    </w:p>
  </w:footnote>
  <w:footnote w:type="continuationSeparator" w:id="0">
    <w:p w:rsidR="00E943F4" w:rsidRDefault="00E943F4" w:rsidP="0053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9"/>
    <w:rsid w:val="0001544E"/>
    <w:rsid w:val="00087B2B"/>
    <w:rsid w:val="00135634"/>
    <w:rsid w:val="0017772A"/>
    <w:rsid w:val="001C1AE8"/>
    <w:rsid w:val="001F28D1"/>
    <w:rsid w:val="002456AC"/>
    <w:rsid w:val="002459FC"/>
    <w:rsid w:val="002861A9"/>
    <w:rsid w:val="00291911"/>
    <w:rsid w:val="002E6828"/>
    <w:rsid w:val="00302853"/>
    <w:rsid w:val="00303CF7"/>
    <w:rsid w:val="00306506"/>
    <w:rsid w:val="003A3FAF"/>
    <w:rsid w:val="004423C3"/>
    <w:rsid w:val="00444CE7"/>
    <w:rsid w:val="004606B7"/>
    <w:rsid w:val="0046530A"/>
    <w:rsid w:val="0049735C"/>
    <w:rsid w:val="004A3FD1"/>
    <w:rsid w:val="004E7E22"/>
    <w:rsid w:val="00533166"/>
    <w:rsid w:val="005D4CDD"/>
    <w:rsid w:val="0062368A"/>
    <w:rsid w:val="0063508A"/>
    <w:rsid w:val="006A1352"/>
    <w:rsid w:val="006B2D81"/>
    <w:rsid w:val="006E34D7"/>
    <w:rsid w:val="006E388E"/>
    <w:rsid w:val="00715530"/>
    <w:rsid w:val="00747E68"/>
    <w:rsid w:val="00777814"/>
    <w:rsid w:val="00790DA4"/>
    <w:rsid w:val="007933D9"/>
    <w:rsid w:val="00811141"/>
    <w:rsid w:val="008322F1"/>
    <w:rsid w:val="008B65C7"/>
    <w:rsid w:val="008C756E"/>
    <w:rsid w:val="008D0D49"/>
    <w:rsid w:val="008D7413"/>
    <w:rsid w:val="00923B02"/>
    <w:rsid w:val="009437F6"/>
    <w:rsid w:val="00960499"/>
    <w:rsid w:val="00972A70"/>
    <w:rsid w:val="00993A37"/>
    <w:rsid w:val="009C54D5"/>
    <w:rsid w:val="00A42F63"/>
    <w:rsid w:val="00B112E0"/>
    <w:rsid w:val="00B15682"/>
    <w:rsid w:val="00B463C2"/>
    <w:rsid w:val="00B97206"/>
    <w:rsid w:val="00BA1DB5"/>
    <w:rsid w:val="00BB0FBF"/>
    <w:rsid w:val="00C24317"/>
    <w:rsid w:val="00C41163"/>
    <w:rsid w:val="00C46C94"/>
    <w:rsid w:val="00C6580C"/>
    <w:rsid w:val="00C65BAC"/>
    <w:rsid w:val="00CE5D6C"/>
    <w:rsid w:val="00D001A3"/>
    <w:rsid w:val="00D473EA"/>
    <w:rsid w:val="00DD29FB"/>
    <w:rsid w:val="00E86CA4"/>
    <w:rsid w:val="00E943F4"/>
    <w:rsid w:val="00F02E01"/>
    <w:rsid w:val="00F364A0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F1A46-A453-4BB3-9722-455BB3F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6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3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933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33D9"/>
    <w:rPr>
      <w:rFonts w:ascii="Times New Roman" w:hAnsi="Times New Roman" w:cs="Times New Roman"/>
      <w:sz w:val="24"/>
      <w:szCs w:val="24"/>
    </w:rPr>
  </w:style>
  <w:style w:type="paragraph" w:customStyle="1" w:styleId="TableSpace">
    <w:name w:val="Table Space"/>
    <w:basedOn w:val="Normal"/>
    <w:next w:val="Normal"/>
    <w:uiPriority w:val="2"/>
    <w:qFormat/>
    <w:rsid w:val="007933D9"/>
    <w:pPr>
      <w:spacing w:after="0" w:line="80" w:lineRule="exact"/>
      <w:ind w:left="144" w:right="144"/>
    </w:pPr>
    <w:rPr>
      <w:color w:val="262626" w:themeColor="text1" w:themeTint="D9"/>
    </w:rPr>
  </w:style>
  <w:style w:type="paragraph" w:customStyle="1" w:styleId="Photo">
    <w:name w:val="Photo"/>
    <w:basedOn w:val="Normal"/>
    <w:uiPriority w:val="2"/>
    <w:qFormat/>
    <w:rsid w:val="007933D9"/>
    <w:pPr>
      <w:spacing w:after="360" w:line="240" w:lineRule="auto"/>
      <w:jc w:val="center"/>
    </w:pPr>
    <w:rPr>
      <w:color w:val="262626" w:themeColor="text1" w:themeTint="D9"/>
    </w:rPr>
  </w:style>
  <w:style w:type="table" w:customStyle="1" w:styleId="NewsletterTable">
    <w:name w:val="Newsletter Table"/>
    <w:basedOn w:val="TableNormal"/>
    <w:uiPriority w:val="99"/>
    <w:rsid w:val="007933D9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7933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66"/>
  </w:style>
  <w:style w:type="paragraph" w:styleId="Footer">
    <w:name w:val="footer"/>
    <w:basedOn w:val="Normal"/>
    <w:link w:val="FooterChar"/>
    <w:uiPriority w:val="99"/>
    <w:unhideWhenUsed/>
    <w:rsid w:val="0053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66"/>
  </w:style>
  <w:style w:type="paragraph" w:styleId="BalloonText">
    <w:name w:val="Balloon Text"/>
    <w:basedOn w:val="Normal"/>
    <w:link w:val="BalloonTextChar"/>
    <w:uiPriority w:val="99"/>
    <w:semiHidden/>
    <w:unhideWhenUsed/>
    <w:rsid w:val="0008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E68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2E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1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904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3343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4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74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486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51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3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8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91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4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3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0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6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976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2725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olsaccount.nyc" TargetMode="External"/><Relationship Id="rId18" Type="http://schemas.openxmlformats.org/officeDocument/2006/relationships/hyperlink" Target="tel:+13479664114,,530161096" TargetMode="External"/><Relationship Id="rId26" Type="http://schemas.openxmlformats.org/officeDocument/2006/relationships/hyperlink" Target="tel:+13479664114,,3508821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a.ms/JoinTeamsMeeti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2web.zoom.us/meeting/register/tZcsdO2srjIiG9A5eEozfgfJGnd4g-y7oaKx" TargetMode="External"/><Relationship Id="rId12" Type="http://schemas.openxmlformats.org/officeDocument/2006/relationships/hyperlink" Target="mailto:troberts@schools.nyc.gov" TargetMode="External"/><Relationship Id="rId17" Type="http://schemas.openxmlformats.org/officeDocument/2006/relationships/hyperlink" Target="https://www.microsoft.com/microsoft-teams/join-a-meeting" TargetMode="External"/><Relationship Id="rId25" Type="http://schemas.openxmlformats.org/officeDocument/2006/relationships/hyperlink" Target="https://www.microsoft.com/microsoft-teams/join-a-meet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crosoft.com/en-us/microsoft-teams/download-app" TargetMode="External"/><Relationship Id="rId20" Type="http://schemas.openxmlformats.org/officeDocument/2006/relationships/hyperlink" Target="https://dialin.teams.microsoft.com/usp/pstnconferencing" TargetMode="External"/><Relationship Id="rId29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microsoft.com/en-us/microsoft-teams/download-app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3rsU1tIcp30GYm0Hx1x5jetit7dLxpZs0AFZFBtCo8g1%40thread.tacv2/1663958592424?context=%7b%22Tid%22%3a%2218492cb7-ef45-4561-8571-0c42e5f7ac07%22%2c%22Oid%22%3a%22abd28835-30dc-41f3-8f29-64ce58cd5115%22%7d" TargetMode="External"/><Relationship Id="rId23" Type="http://schemas.openxmlformats.org/officeDocument/2006/relationships/hyperlink" Target="https://teams.microsoft.com/l/meetup-join/19%3a65H0zbpPKoC58zvCpXYYVqeTWIfZlaUP_pcQNe_F9_w1%40thread.tacv2/1663176061849?context=%7b%22Tid%22%3a%2218492cb7-ef45-4561-8571-0c42e5f7ac07%22%2c%22Oid%22%3a%22abd28835-30dc-41f3-8f29-64ce58cd5115%22%7d" TargetMode="External"/><Relationship Id="rId28" Type="http://schemas.openxmlformats.org/officeDocument/2006/relationships/hyperlink" Target="https://dialin.teams.microsoft.com/usp/pstnconferencin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dialin.teams.microsoft.com/9bdd3448-f172-42c0-a6d1-847141040b2d?id=530161096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csdO2srjIiG9A5eEozfgfJGnd4g-y7oaKx" TargetMode="External"/><Relationship Id="rId14" Type="http://schemas.openxmlformats.org/officeDocument/2006/relationships/hyperlink" Target="file:///C:\Users\nycdoe\Downloads\parentu.schools.nyc" TargetMode="External"/><Relationship Id="rId22" Type="http://schemas.openxmlformats.org/officeDocument/2006/relationships/hyperlink" Target="https://teams.microsoft.com/meetingOptions/?organizerId=abd28835-30dc-41f3-8f29-64ce58cd5115&amp;tenantId=18492cb7-ef45-4561-8571-0c42e5f7ac07&amp;threadId=19_3rsU1tIcp30GYm0Hx1x5jetit7dLxpZs0AFZFBtCo8g1@thread.tacv2&amp;messageId=1663958592424&amp;language=en-US" TargetMode="External"/><Relationship Id="rId27" Type="http://schemas.openxmlformats.org/officeDocument/2006/relationships/hyperlink" Target="https://dialin.teams.microsoft.com/9bdd3448-f172-42c0-a6d1-847141040b2d?id=350882119" TargetMode="External"/><Relationship Id="rId30" Type="http://schemas.openxmlformats.org/officeDocument/2006/relationships/hyperlink" Target="https://teams.microsoft.com/meetingOptions/?organizerId=abd28835-30dc-41f3-8f29-64ce58cd5115&amp;tenantId=18492cb7-ef45-4561-8571-0c42e5f7ac07&amp;threadId=19_65H0zbpPKoC58zvCpXYYVqeTWIfZlaUP_pcQNe_F9_w1@thread.tacv2&amp;messageId=1663176061849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BC61-B1BC-4707-ACF0-C109B0B5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Tonie</dc:creator>
  <cp:keywords/>
  <dc:description/>
  <cp:lastModifiedBy>Roberts Tonie</cp:lastModifiedBy>
  <cp:revision>2</cp:revision>
  <cp:lastPrinted>2022-10-14T18:51:00Z</cp:lastPrinted>
  <dcterms:created xsi:type="dcterms:W3CDTF">2022-10-18T19:15:00Z</dcterms:created>
  <dcterms:modified xsi:type="dcterms:W3CDTF">2022-10-18T19:15:00Z</dcterms:modified>
</cp:coreProperties>
</file>